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31B82" w14:textId="470C2C24" w:rsidR="00906643" w:rsidRPr="00100720" w:rsidRDefault="00F43C5B" w:rsidP="00100720">
      <w:pPr>
        <w:pStyle w:val="Corpsdetexte"/>
        <w:rPr>
          <w:bCs/>
          <w:sz w:val="18"/>
        </w:rPr>
      </w:pPr>
      <w:r w:rsidRPr="00100720">
        <w:rPr>
          <w:noProof/>
          <w:sz w:val="18"/>
          <w:lang w:eastAsia="fr-FR"/>
        </w:rPr>
        <w:drawing>
          <wp:anchor distT="0" distB="0" distL="114300" distR="114300" simplePos="0" relativeHeight="251658240" behindDoc="1" locked="0" layoutInCell="1" allowOverlap="1" wp14:anchorId="683FECA7" wp14:editId="61E73235">
            <wp:simplePos x="0" y="0"/>
            <wp:positionH relativeFrom="column">
              <wp:posOffset>69850</wp:posOffset>
            </wp:positionH>
            <wp:positionV relativeFrom="paragraph">
              <wp:posOffset>133350</wp:posOffset>
            </wp:positionV>
            <wp:extent cx="660400" cy="733425"/>
            <wp:effectExtent l="0" t="0" r="6350" b="9525"/>
            <wp:wrapTight wrapText="bothSides">
              <wp:wrapPolygon edited="0">
                <wp:start x="0" y="0"/>
                <wp:lineTo x="0" y="21319"/>
                <wp:lineTo x="21185" y="21319"/>
                <wp:lineTo x="21185"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0400" cy="733425"/>
                    </a:xfrm>
                    <a:prstGeom prst="rect">
                      <a:avLst/>
                    </a:prstGeom>
                  </pic:spPr>
                </pic:pic>
              </a:graphicData>
            </a:graphic>
            <wp14:sizeRelH relativeFrom="margin">
              <wp14:pctWidth>0</wp14:pctWidth>
            </wp14:sizeRelH>
            <wp14:sizeRelV relativeFrom="margin">
              <wp14:pctHeight>0</wp14:pctHeight>
            </wp14:sizeRelV>
          </wp:anchor>
        </w:drawing>
      </w:r>
      <w:r w:rsidR="00100720" w:rsidRPr="00100720">
        <w:rPr>
          <w:bCs/>
          <w:sz w:val="18"/>
        </w:rPr>
        <w:t>MAJ 07/22</w:t>
      </w:r>
    </w:p>
    <w:p w14:paraId="65770C36" w14:textId="73525297" w:rsidR="00906643" w:rsidRPr="00A84C99" w:rsidRDefault="00E023BE" w:rsidP="00375738">
      <w:pPr>
        <w:rPr>
          <w:spacing w:val="-2"/>
          <w:sz w:val="16"/>
          <w:szCs w:val="16"/>
        </w:rPr>
      </w:pPr>
      <w:r w:rsidRPr="00BD7481">
        <w:br w:type="column"/>
      </w:r>
    </w:p>
    <w:p w14:paraId="14CFC623" w14:textId="3837599A" w:rsidR="00916962" w:rsidRPr="003104FF" w:rsidRDefault="003104FF" w:rsidP="003104FF">
      <w:pPr>
        <w:pStyle w:val="Corpsdetexte"/>
        <w:rPr>
          <w:spacing w:val="-2"/>
        </w:rPr>
      </w:pPr>
      <w:r w:rsidRPr="007D3082">
        <w:rPr>
          <w:noProof/>
          <w:lang w:eastAsia="fr-FR"/>
        </w:rPr>
        <mc:AlternateContent>
          <mc:Choice Requires="wps">
            <w:drawing>
              <wp:anchor distT="45720" distB="45720" distL="114300" distR="114300" simplePos="0" relativeHeight="487591936" behindDoc="0" locked="0" layoutInCell="1" allowOverlap="1" wp14:anchorId="082583D7" wp14:editId="24C1D6CF">
                <wp:simplePos x="0" y="0"/>
                <wp:positionH relativeFrom="column">
                  <wp:posOffset>3456940</wp:posOffset>
                </wp:positionH>
                <wp:positionV relativeFrom="paragraph">
                  <wp:posOffset>9525</wp:posOffset>
                </wp:positionV>
                <wp:extent cx="2236470" cy="828675"/>
                <wp:effectExtent l="0" t="0" r="0" b="952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828675"/>
                        </a:xfrm>
                        <a:prstGeom prst="rect">
                          <a:avLst/>
                        </a:prstGeom>
                        <a:solidFill>
                          <a:srgbClr val="FFFFFF"/>
                        </a:solidFill>
                        <a:ln w="9525">
                          <a:noFill/>
                          <a:miter lim="800000"/>
                          <a:headEnd/>
                          <a:tailEnd/>
                        </a:ln>
                      </wps:spPr>
                      <wps:txbx>
                        <w:txbxContent>
                          <w:p w14:paraId="0629F95C" w14:textId="2C4E369F" w:rsidR="001C5A15" w:rsidRPr="003104FF" w:rsidRDefault="001C5A15" w:rsidP="003104FF">
                            <w:pPr>
                              <w:jc w:val="right"/>
                              <w:rPr>
                                <w:b/>
                                <w:sz w:val="22"/>
                              </w:rPr>
                            </w:pPr>
                            <w:r>
                              <w:t xml:space="preserve">Nous contacter : </w:t>
                            </w:r>
                            <w:r w:rsidR="00A965B8" w:rsidRPr="003104FF">
                              <w:rPr>
                                <w:b/>
                                <w:sz w:val="22"/>
                              </w:rPr>
                              <w:t>formation@ansfl.org</w:t>
                            </w:r>
                          </w:p>
                          <w:p w14:paraId="56F9D68B" w14:textId="137DF330" w:rsidR="007D3082" w:rsidRPr="001C5A15" w:rsidRDefault="000E7643" w:rsidP="000E7643">
                            <w:pPr>
                              <w:jc w:val="center"/>
                            </w:pPr>
                            <w:r>
                              <w:t>06 52 71 22 56</w:t>
                            </w:r>
                          </w:p>
                          <w:p w14:paraId="4F35C129" w14:textId="77777777" w:rsidR="00916962" w:rsidRDefault="007D3082" w:rsidP="003104FF">
                            <w:pPr>
                              <w:jc w:val="right"/>
                            </w:pPr>
                            <w:r w:rsidRPr="003104FF">
                              <w:rPr>
                                <w:sz w:val="18"/>
                              </w:rPr>
                              <w:t xml:space="preserve">Organisme de formation </w:t>
                            </w:r>
                            <w:r w:rsidRPr="007D3082">
                              <w:t>n° 93 05 00814 05</w:t>
                            </w:r>
                          </w:p>
                          <w:p w14:paraId="5C1DFC75" w14:textId="5C402F37" w:rsidR="007D3082" w:rsidRPr="003104FF" w:rsidRDefault="007D3082" w:rsidP="003104FF">
                            <w:pPr>
                              <w:jc w:val="right"/>
                              <w:rPr>
                                <w:i/>
                                <w:sz w:val="16"/>
                              </w:rPr>
                            </w:pPr>
                            <w:r w:rsidRPr="003104FF">
                              <w:rPr>
                                <w:i/>
                                <w:sz w:val="16"/>
                              </w:rPr>
                              <w:t>Ce numéro ne vaut pas agrément d</w:t>
                            </w:r>
                            <w:r w:rsidRPr="003104FF">
                              <w:t xml:space="preserve">e </w:t>
                            </w:r>
                            <w:r w:rsidRPr="003104FF">
                              <w:rPr>
                                <w:i/>
                                <w:sz w:val="16"/>
                              </w:rPr>
                              <w:t>l’État</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2583D7" id="_x0000_t202" coordsize="21600,21600" o:spt="202" path="m,l,21600r21600,l21600,xe">
                <v:stroke joinstyle="miter"/>
                <v:path gradientshapeok="t" o:connecttype="rect"/>
              </v:shapetype>
              <v:shape id="Zone de texte 2" o:spid="_x0000_s1026" type="#_x0000_t202" style="position:absolute;margin-left:272.2pt;margin-top:.75pt;width:176.1pt;height:65.25pt;z-index:487591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" stroked="f">
                <v:textbox inset="1mm,1mm,1mm,1mm">
                  <w:txbxContent>
                    <w:p w14:paraId="0629F95C" w14:textId="2C4E369F" w:rsidR="001C5A15" w:rsidRPr="003104FF" w:rsidRDefault="001C5A15" w:rsidP="003104FF">
                      <w:pPr>
                        <w:jc w:val="right"/>
                        <w:rPr>
                          <w:b/>
                          <w:sz w:val="22"/>
                        </w:rPr>
                      </w:pPr>
                      <w:r>
                        <w:t xml:space="preserve">Nous contacter : </w:t>
                      </w:r>
                      <w:r w:rsidR="00A965B8" w:rsidRPr="003104FF">
                        <w:rPr>
                          <w:b/>
                          <w:sz w:val="22"/>
                        </w:rPr>
                        <w:t>formation@ansfl.org</w:t>
                      </w:r>
                    </w:p>
                    <w:p w14:paraId="56F9D68B" w14:textId="137DF330" w:rsidR="007D3082" w:rsidRPr="001C5A15" w:rsidRDefault="000E7643" w:rsidP="000E7643">
                      <w:pPr>
                        <w:jc w:val="center"/>
                      </w:pPr>
                      <w:r>
                        <w:t>06 52 71 22 56</w:t>
                      </w:r>
                    </w:p>
                    <w:p w14:paraId="4F35C129" w14:textId="77777777" w:rsidR="00916962" w:rsidRDefault="007D3082" w:rsidP="003104FF">
                      <w:pPr>
                        <w:jc w:val="right"/>
                      </w:pPr>
                      <w:r w:rsidRPr="003104FF">
                        <w:rPr>
                          <w:sz w:val="18"/>
                        </w:rPr>
                        <w:t xml:space="preserve">Organisme de formation </w:t>
                      </w:r>
                      <w:r w:rsidRPr="007D3082">
                        <w:t>n° 93 05 00814 05</w:t>
                      </w:r>
                    </w:p>
                    <w:p w14:paraId="5C1DFC75" w14:textId="5C402F37" w:rsidR="007D3082" w:rsidRPr="003104FF" w:rsidRDefault="007D3082" w:rsidP="003104FF">
                      <w:pPr>
                        <w:jc w:val="right"/>
                        <w:rPr>
                          <w:i/>
                          <w:sz w:val="16"/>
                        </w:rPr>
                      </w:pPr>
                      <w:r w:rsidRPr="003104FF">
                        <w:rPr>
                          <w:i/>
                          <w:sz w:val="16"/>
                        </w:rPr>
                        <w:t>Ce numéro ne vaut pas agrément d</w:t>
                      </w:r>
                      <w:r w:rsidRPr="003104FF">
                        <w:t xml:space="preserve">e </w:t>
                      </w:r>
                      <w:r w:rsidRPr="003104FF">
                        <w:rPr>
                          <w:i/>
                          <w:sz w:val="16"/>
                        </w:rPr>
                        <w:t>l’État</w:t>
                      </w:r>
                    </w:p>
                  </w:txbxContent>
                </v:textbox>
                <w10:wrap type="square"/>
              </v:shape>
            </w:pict>
          </mc:Fallback>
        </mc:AlternateContent>
      </w:r>
      <w:r w:rsidRPr="007D3082">
        <w:rPr>
          <w:noProof/>
          <w:lang w:eastAsia="fr-FR"/>
        </w:rPr>
        <mc:AlternateContent>
          <mc:Choice Requires="wps">
            <w:drawing>
              <wp:anchor distT="45720" distB="45720" distL="114300" distR="114300" simplePos="0" relativeHeight="487589888" behindDoc="1" locked="0" layoutInCell="1" allowOverlap="1" wp14:anchorId="1B0C2892" wp14:editId="1019E0F6">
                <wp:simplePos x="0" y="0"/>
                <wp:positionH relativeFrom="column">
                  <wp:posOffset>-810260</wp:posOffset>
                </wp:positionH>
                <wp:positionV relativeFrom="paragraph">
                  <wp:posOffset>9525</wp:posOffset>
                </wp:positionV>
                <wp:extent cx="3486150" cy="1404620"/>
                <wp:effectExtent l="0" t="0" r="0" b="4445"/>
                <wp:wrapTight wrapText="bothSides">
                  <wp:wrapPolygon edited="0">
                    <wp:start x="0" y="0"/>
                    <wp:lineTo x="0" y="21004"/>
                    <wp:lineTo x="21482" y="21004"/>
                    <wp:lineTo x="21482"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solidFill>
                          <a:srgbClr val="FFFFFF"/>
                        </a:solidFill>
                        <a:ln w="9525">
                          <a:noFill/>
                          <a:miter lim="800000"/>
                          <a:headEnd/>
                          <a:tailEnd/>
                        </a:ln>
                      </wps:spPr>
                      <wps:txbx>
                        <w:txbxContent>
                          <w:p w14:paraId="5E4615CF" w14:textId="77B92A37" w:rsidR="007D3082" w:rsidRPr="00D943F4" w:rsidRDefault="007D3082" w:rsidP="00375738">
                            <w:r w:rsidRPr="00D943F4">
                              <w:t>Association Nationale des Sages-Femmes Libérales</w:t>
                            </w:r>
                          </w:p>
                          <w:p w14:paraId="41BF8A01" w14:textId="77777777" w:rsidR="007D3082" w:rsidRPr="007D3082" w:rsidRDefault="007D3082" w:rsidP="00375738">
                            <w:r w:rsidRPr="007D3082">
                              <w:t>Association loi 1901 Siret : 500 807 557 000 29</w:t>
                            </w:r>
                          </w:p>
                          <w:p w14:paraId="24CB36C6" w14:textId="42F50FAB" w:rsidR="007D3082" w:rsidRDefault="007D3082" w:rsidP="00375738">
                            <w:r w:rsidRPr="007D3082">
                              <w:t xml:space="preserve">Siège Social : </w:t>
                            </w:r>
                            <w:r w:rsidR="000E7643">
                              <w:t>5</w:t>
                            </w:r>
                            <w:r w:rsidRPr="007D3082">
                              <w:t xml:space="preserve"> avenue du Quartz 05 120 L’Argentière la Bessée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0C2892" id="_x0000_s1027" type="#_x0000_t202" style="position:absolute;margin-left:-63.8pt;margin-top:.75pt;width:274.5pt;height:110.6pt;z-index:-15726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" stroked="f">
                <v:textbox style="mso-fit-shape-to-text:t">
                  <w:txbxContent>
                    <w:p w14:paraId="5E4615CF" w14:textId="77B92A37" w:rsidR="007D3082" w:rsidRPr="00D943F4" w:rsidRDefault="007D3082" w:rsidP="00375738">
                      <w:r w:rsidRPr="00D943F4">
                        <w:t>Association Nationale des Sages-Femmes Libérales</w:t>
                      </w:r>
                    </w:p>
                    <w:p w14:paraId="41BF8A01" w14:textId="77777777" w:rsidR="007D3082" w:rsidRPr="007D3082" w:rsidRDefault="007D3082" w:rsidP="00375738">
                      <w:r w:rsidRPr="007D3082">
                        <w:t>Association loi 1901 Siret : 500 807 557 000 29</w:t>
                      </w:r>
                    </w:p>
                    <w:p w14:paraId="24CB36C6" w14:textId="42F50FAB" w:rsidR="007D3082" w:rsidRDefault="007D3082" w:rsidP="00375738">
                      <w:r w:rsidRPr="007D3082">
                        <w:t xml:space="preserve">Siège Social : </w:t>
                      </w:r>
                      <w:r w:rsidR="000E7643">
                        <w:t>5</w:t>
                      </w:r>
                      <w:r w:rsidRPr="007D3082">
                        <w:t xml:space="preserve"> avenue du Quartz 05 120 L’Argentière la Bessée</w:t>
                      </w:r>
                    </w:p>
                  </w:txbxContent>
                </v:textbox>
                <w10:wrap type="tight"/>
              </v:shape>
            </w:pict>
          </mc:Fallback>
        </mc:AlternateContent>
      </w:r>
    </w:p>
    <w:p w14:paraId="4B418EBF" w14:textId="77777777" w:rsidR="003104FF" w:rsidRDefault="003104FF" w:rsidP="003104FF"/>
    <w:p w14:paraId="2D0E0137" w14:textId="77777777" w:rsidR="003104FF" w:rsidRDefault="003104FF" w:rsidP="003104FF"/>
    <w:p w14:paraId="0D516DEE" w14:textId="77777777" w:rsidR="003104FF" w:rsidRDefault="003104FF" w:rsidP="003104FF"/>
    <w:p w14:paraId="07F2F9DD" w14:textId="77777777" w:rsidR="003104FF" w:rsidRDefault="003104FF" w:rsidP="003104FF">
      <w:pPr>
        <w:pStyle w:val="Titre1"/>
      </w:pPr>
    </w:p>
    <w:p w14:paraId="165D2AEB" w14:textId="2DB1C10C" w:rsidR="00906643" w:rsidRPr="003104FF" w:rsidRDefault="003104FF" w:rsidP="003104FF">
      <w:pPr>
        <w:pStyle w:val="Titre"/>
        <w:spacing w:line="240" w:lineRule="auto"/>
        <w:ind w:left="0"/>
        <w:rPr>
          <w:rFonts w:ascii="Times New Roman" w:hAnsi="Times New Roman" w:cs="Times New Roman"/>
        </w:rPr>
      </w:pPr>
      <w:r>
        <w:rPr>
          <w:rFonts w:ascii="Times New Roman" w:hAnsi="Times New Roman" w:cs="Times New Roman"/>
        </w:rPr>
        <w:t xml:space="preserve">         </w:t>
      </w:r>
      <w:r w:rsidR="00E023BE" w:rsidRPr="003104FF">
        <w:rPr>
          <w:rFonts w:ascii="Times New Roman" w:hAnsi="Times New Roman" w:cs="Times New Roman"/>
        </w:rPr>
        <w:t>Les</w:t>
      </w:r>
      <w:r w:rsidR="00E023BE" w:rsidRPr="003104FF">
        <w:rPr>
          <w:rFonts w:ascii="Times New Roman" w:hAnsi="Times New Roman" w:cs="Times New Roman"/>
          <w:spacing w:val="-5"/>
        </w:rPr>
        <w:t xml:space="preserve"> </w:t>
      </w:r>
      <w:r w:rsidR="00E023BE" w:rsidRPr="003104FF">
        <w:rPr>
          <w:rFonts w:ascii="Times New Roman" w:hAnsi="Times New Roman" w:cs="Times New Roman"/>
        </w:rPr>
        <w:t>perturbateurs</w:t>
      </w:r>
      <w:r w:rsidR="00E023BE" w:rsidRPr="003104FF">
        <w:rPr>
          <w:rFonts w:ascii="Times New Roman" w:hAnsi="Times New Roman" w:cs="Times New Roman"/>
          <w:spacing w:val="-3"/>
        </w:rPr>
        <w:t xml:space="preserve"> </w:t>
      </w:r>
      <w:r w:rsidR="00E023BE" w:rsidRPr="003104FF">
        <w:rPr>
          <w:rFonts w:ascii="Times New Roman" w:hAnsi="Times New Roman" w:cs="Times New Roman"/>
        </w:rPr>
        <w:t>endocriniens</w:t>
      </w:r>
    </w:p>
    <w:p w14:paraId="4722BF5D" w14:textId="77777777" w:rsidR="00906643" w:rsidRPr="003104FF" w:rsidRDefault="00906643" w:rsidP="00375738">
      <w:pPr>
        <w:rPr>
          <w:rFonts w:ascii="Times New Roman" w:hAnsi="Times New Roman" w:cs="Times New Roman"/>
        </w:rPr>
        <w:sectPr w:rsidR="00906643" w:rsidRPr="003104FF" w:rsidSect="003104FF">
          <w:footerReference w:type="default" r:id="rId8"/>
          <w:type w:val="continuous"/>
          <w:pgSz w:w="11910" w:h="16840"/>
          <w:pgMar w:top="60" w:right="711" w:bottom="0" w:left="220" w:header="720" w:footer="720" w:gutter="0"/>
          <w:cols w:num="2" w:space="720" w:equalWidth="0">
            <w:col w:w="820" w:space="1781"/>
            <w:col w:w="8389"/>
          </w:cols>
        </w:sectPr>
      </w:pPr>
    </w:p>
    <w:p w14:paraId="23B1747F" w14:textId="524B4D29" w:rsidR="003104FF" w:rsidRDefault="00E023BE" w:rsidP="003104FF">
      <w:pPr>
        <w:pStyle w:val="Corpsdetexte"/>
        <w:ind w:left="1440" w:hanging="1440"/>
        <w:rPr>
          <w:rFonts w:ascii="Times New Roman" w:hAnsi="Times New Roman" w:cs="Times New Roman"/>
          <w:spacing w:val="-2"/>
        </w:rPr>
      </w:pPr>
      <w:r w:rsidRPr="003104FF">
        <w:rPr>
          <w:rFonts w:ascii="Times New Roman" w:hAnsi="Times New Roman" w:cs="Times New Roman"/>
          <w:b/>
          <w:color w:val="C00000"/>
        </w:rPr>
        <w:t xml:space="preserve">Formatrice </w:t>
      </w:r>
      <w:r w:rsidRPr="003104FF">
        <w:rPr>
          <w:rFonts w:ascii="Times New Roman" w:hAnsi="Times New Roman" w:cs="Times New Roman"/>
          <w:b/>
          <w:color w:val="C00000"/>
        </w:rPr>
        <w:tab/>
      </w:r>
      <w:r w:rsidR="00DB28BE" w:rsidRPr="003104FF">
        <w:rPr>
          <w:rFonts w:ascii="Times New Roman" w:hAnsi="Times New Roman" w:cs="Times New Roman"/>
          <w:b/>
          <w:color w:val="C00000"/>
        </w:rPr>
        <w:tab/>
      </w:r>
      <w:r w:rsidRPr="003104FF">
        <w:rPr>
          <w:rFonts w:ascii="Times New Roman" w:hAnsi="Times New Roman" w:cs="Times New Roman"/>
        </w:rPr>
        <w:t>Amélie</w:t>
      </w:r>
      <w:r w:rsidRPr="003104FF">
        <w:rPr>
          <w:rFonts w:ascii="Times New Roman" w:hAnsi="Times New Roman" w:cs="Times New Roman"/>
          <w:spacing w:val="-5"/>
        </w:rPr>
        <w:t xml:space="preserve"> </w:t>
      </w:r>
      <w:r w:rsidRPr="003104FF">
        <w:rPr>
          <w:rFonts w:ascii="Times New Roman" w:hAnsi="Times New Roman" w:cs="Times New Roman"/>
        </w:rPr>
        <w:t>Battaglia</w:t>
      </w:r>
      <w:r w:rsidRPr="003104FF">
        <w:rPr>
          <w:rFonts w:ascii="Times New Roman" w:hAnsi="Times New Roman" w:cs="Times New Roman"/>
          <w:spacing w:val="-2"/>
        </w:rPr>
        <w:t xml:space="preserve"> </w:t>
      </w:r>
      <w:r w:rsidR="008A7013">
        <w:rPr>
          <w:rFonts w:ascii="Times New Roman" w:hAnsi="Times New Roman" w:cs="Times New Roman"/>
        </w:rPr>
        <w:t>Henneguelle</w:t>
      </w:r>
    </w:p>
    <w:p w14:paraId="1B143013" w14:textId="703BA555" w:rsidR="00906643" w:rsidRPr="003104FF" w:rsidRDefault="003104FF" w:rsidP="003104FF">
      <w:pPr>
        <w:pStyle w:val="Corpsdetexte"/>
        <w:ind w:left="1440" w:firstLine="720"/>
        <w:rPr>
          <w:rFonts w:ascii="Times New Roman" w:hAnsi="Times New Roman" w:cs="Times New Roman"/>
        </w:rPr>
      </w:pPr>
      <w:r w:rsidRPr="003104FF">
        <w:rPr>
          <w:rFonts w:ascii="Times New Roman" w:hAnsi="Times New Roman" w:cs="Times New Roman"/>
        </w:rPr>
        <w:t>Sage-femme</w:t>
      </w:r>
      <w:r w:rsidR="00E023BE" w:rsidRPr="003104FF">
        <w:rPr>
          <w:rFonts w:ascii="Times New Roman" w:hAnsi="Times New Roman" w:cs="Times New Roman"/>
          <w:spacing w:val="-4"/>
        </w:rPr>
        <w:t xml:space="preserve"> </w:t>
      </w:r>
      <w:r w:rsidR="00E023BE" w:rsidRPr="003104FF">
        <w:rPr>
          <w:rFonts w:ascii="Times New Roman" w:hAnsi="Times New Roman" w:cs="Times New Roman"/>
        </w:rPr>
        <w:t>libérale</w:t>
      </w:r>
      <w:r w:rsidR="00E023BE" w:rsidRPr="003104FF">
        <w:rPr>
          <w:rFonts w:ascii="Times New Roman" w:hAnsi="Times New Roman" w:cs="Times New Roman"/>
          <w:spacing w:val="-5"/>
        </w:rPr>
        <w:t xml:space="preserve"> </w:t>
      </w:r>
      <w:r w:rsidR="00E023BE" w:rsidRPr="003104FF">
        <w:rPr>
          <w:rFonts w:ascii="Times New Roman" w:hAnsi="Times New Roman" w:cs="Times New Roman"/>
        </w:rPr>
        <w:t>diplômée</w:t>
      </w:r>
      <w:r w:rsidR="00E023BE" w:rsidRPr="003104FF">
        <w:rPr>
          <w:rFonts w:ascii="Times New Roman" w:hAnsi="Times New Roman" w:cs="Times New Roman"/>
          <w:spacing w:val="-4"/>
        </w:rPr>
        <w:t xml:space="preserve"> </w:t>
      </w:r>
      <w:r w:rsidR="00E023BE" w:rsidRPr="003104FF">
        <w:rPr>
          <w:rFonts w:ascii="Times New Roman" w:hAnsi="Times New Roman" w:cs="Times New Roman"/>
        </w:rPr>
        <w:t>en</w:t>
      </w:r>
      <w:r w:rsidR="00E023BE" w:rsidRPr="003104FF">
        <w:rPr>
          <w:rFonts w:ascii="Times New Roman" w:hAnsi="Times New Roman" w:cs="Times New Roman"/>
          <w:spacing w:val="-3"/>
        </w:rPr>
        <w:t xml:space="preserve"> </w:t>
      </w:r>
      <w:r w:rsidR="00E023BE" w:rsidRPr="003104FF">
        <w:rPr>
          <w:rFonts w:ascii="Times New Roman" w:hAnsi="Times New Roman" w:cs="Times New Roman"/>
          <w:spacing w:val="-2"/>
        </w:rPr>
        <w:t>Santé</w:t>
      </w:r>
      <w:r>
        <w:rPr>
          <w:rFonts w:ascii="Times New Roman" w:hAnsi="Times New Roman" w:cs="Times New Roman"/>
          <w:spacing w:val="-2"/>
        </w:rPr>
        <w:t xml:space="preserve"> environnementale</w:t>
      </w:r>
    </w:p>
    <w:p w14:paraId="708501D8" w14:textId="16CC4DAF" w:rsidR="00906643" w:rsidRPr="003104FF" w:rsidRDefault="00E023BE" w:rsidP="00375738">
      <w:pPr>
        <w:rPr>
          <w:rFonts w:ascii="Times New Roman" w:hAnsi="Times New Roman" w:cs="Times New Roman"/>
        </w:rPr>
      </w:pPr>
      <w:r w:rsidRPr="003104FF">
        <w:rPr>
          <w:rFonts w:ascii="Times New Roman" w:hAnsi="Times New Roman" w:cs="Times New Roman"/>
          <w:color w:val="C00000"/>
        </w:rPr>
        <w:t>Durée</w:t>
      </w:r>
      <w:r w:rsidRPr="003104FF">
        <w:rPr>
          <w:rFonts w:ascii="Times New Roman" w:hAnsi="Times New Roman" w:cs="Times New Roman"/>
          <w:color w:val="C00000"/>
          <w:spacing w:val="-6"/>
        </w:rPr>
        <w:t xml:space="preserve"> </w:t>
      </w:r>
      <w:r w:rsidR="00DB28BE" w:rsidRPr="003104FF">
        <w:rPr>
          <w:rFonts w:ascii="Times New Roman" w:hAnsi="Times New Roman" w:cs="Times New Roman"/>
        </w:rPr>
        <w:tab/>
      </w:r>
      <w:r w:rsidR="00DB28BE" w:rsidRPr="003104FF">
        <w:rPr>
          <w:rFonts w:ascii="Times New Roman" w:hAnsi="Times New Roman" w:cs="Times New Roman"/>
        </w:rPr>
        <w:tab/>
      </w:r>
      <w:r w:rsidR="00DB28BE" w:rsidRPr="003104FF">
        <w:rPr>
          <w:rFonts w:ascii="Times New Roman" w:hAnsi="Times New Roman" w:cs="Times New Roman"/>
        </w:rPr>
        <w:tab/>
      </w:r>
      <w:r w:rsidRPr="003104FF">
        <w:rPr>
          <w:rFonts w:ascii="Times New Roman" w:hAnsi="Times New Roman" w:cs="Times New Roman"/>
          <w:spacing w:val="-4"/>
        </w:rPr>
        <w:t>3h30</w:t>
      </w:r>
    </w:p>
    <w:p w14:paraId="39A4BD78" w14:textId="359F7464" w:rsidR="00906643" w:rsidRPr="003104FF" w:rsidRDefault="00E023BE" w:rsidP="00375738">
      <w:pPr>
        <w:rPr>
          <w:rFonts w:ascii="Times New Roman" w:hAnsi="Times New Roman" w:cs="Times New Roman"/>
        </w:rPr>
      </w:pPr>
      <w:r w:rsidRPr="003104FF">
        <w:rPr>
          <w:rFonts w:ascii="Times New Roman" w:hAnsi="Times New Roman" w:cs="Times New Roman"/>
          <w:b/>
          <w:color w:val="C00000"/>
        </w:rPr>
        <w:t>Horaire</w:t>
      </w:r>
      <w:r w:rsidRPr="003104FF">
        <w:rPr>
          <w:rFonts w:ascii="Times New Roman" w:hAnsi="Times New Roman" w:cs="Times New Roman"/>
          <w:b/>
          <w:color w:val="C00000"/>
          <w:spacing w:val="-8"/>
        </w:rPr>
        <w:t xml:space="preserve"> </w:t>
      </w:r>
      <w:r w:rsidRPr="003104FF">
        <w:rPr>
          <w:rFonts w:ascii="Times New Roman" w:hAnsi="Times New Roman" w:cs="Times New Roman"/>
          <w:spacing w:val="-10"/>
        </w:rPr>
        <w:t>:</w:t>
      </w:r>
      <w:r w:rsidR="00DB28BE" w:rsidRPr="003104FF">
        <w:rPr>
          <w:rFonts w:ascii="Times New Roman" w:hAnsi="Times New Roman" w:cs="Times New Roman"/>
          <w:spacing w:val="-10"/>
        </w:rPr>
        <w:tab/>
      </w:r>
      <w:r w:rsidRPr="003104FF">
        <w:rPr>
          <w:rFonts w:ascii="Times New Roman" w:hAnsi="Times New Roman" w:cs="Times New Roman"/>
        </w:rPr>
        <w:tab/>
        <w:t>8h30</w:t>
      </w:r>
      <w:r w:rsidRPr="003104FF">
        <w:rPr>
          <w:rFonts w:ascii="Times New Roman" w:hAnsi="Times New Roman" w:cs="Times New Roman"/>
          <w:spacing w:val="-4"/>
        </w:rPr>
        <w:t xml:space="preserve"> </w:t>
      </w:r>
      <w:r w:rsidRPr="003104FF">
        <w:rPr>
          <w:rFonts w:ascii="Times New Roman" w:hAnsi="Times New Roman" w:cs="Times New Roman"/>
        </w:rPr>
        <w:t>à</w:t>
      </w:r>
      <w:r w:rsidRPr="003104FF">
        <w:rPr>
          <w:rFonts w:ascii="Times New Roman" w:hAnsi="Times New Roman" w:cs="Times New Roman"/>
          <w:spacing w:val="-4"/>
        </w:rPr>
        <w:t xml:space="preserve"> </w:t>
      </w:r>
      <w:r w:rsidRPr="003104FF">
        <w:rPr>
          <w:rFonts w:ascii="Times New Roman" w:hAnsi="Times New Roman" w:cs="Times New Roman"/>
          <w:spacing w:val="-5"/>
        </w:rPr>
        <w:t>12h</w:t>
      </w:r>
    </w:p>
    <w:p w14:paraId="00058422" w14:textId="5E96FC55" w:rsidR="00906643" w:rsidRPr="003104FF" w:rsidRDefault="00E023BE" w:rsidP="00375738">
      <w:pPr>
        <w:rPr>
          <w:rFonts w:ascii="Times New Roman" w:hAnsi="Times New Roman" w:cs="Times New Roman"/>
        </w:rPr>
      </w:pPr>
      <w:r w:rsidRPr="003104FF">
        <w:rPr>
          <w:rFonts w:ascii="Times New Roman" w:hAnsi="Times New Roman" w:cs="Times New Roman"/>
          <w:b/>
          <w:bCs/>
          <w:color w:val="C00000"/>
        </w:rPr>
        <w:t>Format</w:t>
      </w:r>
      <w:r w:rsidRPr="003104FF">
        <w:rPr>
          <w:rFonts w:ascii="Times New Roman" w:hAnsi="Times New Roman" w:cs="Times New Roman"/>
          <w:b/>
          <w:bCs/>
          <w:color w:val="C00000"/>
          <w:spacing w:val="-2"/>
        </w:rPr>
        <w:t xml:space="preserve"> </w:t>
      </w:r>
      <w:r w:rsidRPr="003104FF">
        <w:rPr>
          <w:rFonts w:ascii="Times New Roman" w:hAnsi="Times New Roman" w:cs="Times New Roman"/>
          <w:b/>
          <w:bCs/>
          <w:color w:val="C00000"/>
        </w:rPr>
        <w:t>de</w:t>
      </w:r>
      <w:r w:rsidRPr="003104FF">
        <w:rPr>
          <w:rFonts w:ascii="Times New Roman" w:hAnsi="Times New Roman" w:cs="Times New Roman"/>
          <w:b/>
          <w:bCs/>
          <w:color w:val="C00000"/>
          <w:spacing w:val="-2"/>
        </w:rPr>
        <w:t xml:space="preserve"> </w:t>
      </w:r>
      <w:r w:rsidRPr="003104FF">
        <w:rPr>
          <w:rFonts w:ascii="Times New Roman" w:hAnsi="Times New Roman" w:cs="Times New Roman"/>
          <w:b/>
          <w:bCs/>
          <w:color w:val="C00000"/>
        </w:rPr>
        <w:t>la</w:t>
      </w:r>
      <w:r w:rsidRPr="003104FF">
        <w:rPr>
          <w:rFonts w:ascii="Times New Roman" w:hAnsi="Times New Roman" w:cs="Times New Roman"/>
          <w:b/>
          <w:bCs/>
          <w:color w:val="C00000"/>
          <w:spacing w:val="-3"/>
        </w:rPr>
        <w:t xml:space="preserve"> </w:t>
      </w:r>
      <w:r w:rsidRPr="003104FF">
        <w:rPr>
          <w:rFonts w:ascii="Times New Roman" w:hAnsi="Times New Roman" w:cs="Times New Roman"/>
          <w:b/>
          <w:bCs/>
          <w:color w:val="C00000"/>
        </w:rPr>
        <w:t>formation</w:t>
      </w:r>
      <w:r w:rsidRPr="003104FF">
        <w:rPr>
          <w:rFonts w:ascii="Times New Roman" w:hAnsi="Times New Roman" w:cs="Times New Roman"/>
          <w:color w:val="C00000"/>
          <w:spacing w:val="-1"/>
        </w:rPr>
        <w:t xml:space="preserve"> </w:t>
      </w:r>
      <w:r w:rsidRPr="003104FF">
        <w:rPr>
          <w:rFonts w:ascii="Times New Roman" w:hAnsi="Times New Roman" w:cs="Times New Roman"/>
          <w:spacing w:val="60"/>
          <w:w w:val="150"/>
        </w:rPr>
        <w:t xml:space="preserve"> </w:t>
      </w:r>
      <w:r w:rsidRPr="003104FF">
        <w:rPr>
          <w:rFonts w:ascii="Times New Roman" w:hAnsi="Times New Roman" w:cs="Times New Roman"/>
          <w:spacing w:val="-2"/>
        </w:rPr>
        <w:t>Webinaire</w:t>
      </w:r>
      <w:r w:rsidR="003104FF">
        <w:rPr>
          <w:rFonts w:ascii="Times New Roman" w:hAnsi="Times New Roman" w:cs="Times New Roman"/>
          <w:spacing w:val="-2"/>
        </w:rPr>
        <w:t xml:space="preserve"> ou présentiel</w:t>
      </w:r>
    </w:p>
    <w:p w14:paraId="4C590779" w14:textId="068D9F48" w:rsidR="00A84C99" w:rsidRPr="003104FF" w:rsidRDefault="00E023BE" w:rsidP="008A7013">
      <w:pPr>
        <w:ind w:left="2160" w:hanging="2160"/>
        <w:rPr>
          <w:rFonts w:ascii="Times New Roman" w:hAnsi="Times New Roman" w:cs="Times New Roman"/>
          <w:b/>
          <w:color w:val="C00000"/>
        </w:rPr>
      </w:pPr>
      <w:r w:rsidRPr="003104FF">
        <w:rPr>
          <w:rFonts w:ascii="Times New Roman" w:hAnsi="Times New Roman" w:cs="Times New Roman"/>
          <w:b/>
          <w:color w:val="C0392B"/>
        </w:rPr>
        <w:t>Public</w:t>
      </w:r>
      <w:r w:rsidRPr="003104FF">
        <w:rPr>
          <w:rFonts w:ascii="Times New Roman" w:hAnsi="Times New Roman" w:cs="Times New Roman"/>
          <w:b/>
          <w:color w:val="C0392B"/>
          <w:spacing w:val="-7"/>
        </w:rPr>
        <w:t xml:space="preserve"> </w:t>
      </w:r>
      <w:r w:rsidRPr="003104FF">
        <w:rPr>
          <w:rFonts w:ascii="Times New Roman" w:hAnsi="Times New Roman" w:cs="Times New Roman"/>
          <w:b/>
          <w:color w:val="C0392B"/>
        </w:rPr>
        <w:t>concerné</w:t>
      </w:r>
      <w:r w:rsidRPr="003104FF">
        <w:rPr>
          <w:rFonts w:ascii="Times New Roman" w:hAnsi="Times New Roman" w:cs="Times New Roman"/>
          <w:b/>
          <w:color w:val="C0392B"/>
          <w:spacing w:val="-6"/>
        </w:rPr>
        <w:t xml:space="preserve"> </w:t>
      </w:r>
      <w:r w:rsidRPr="003104FF">
        <w:rPr>
          <w:rFonts w:ascii="Times New Roman" w:hAnsi="Times New Roman" w:cs="Times New Roman"/>
          <w:b/>
          <w:spacing w:val="-10"/>
        </w:rPr>
        <w:t>:</w:t>
      </w:r>
      <w:r w:rsidRPr="003104FF">
        <w:rPr>
          <w:rFonts w:ascii="Times New Roman" w:hAnsi="Times New Roman" w:cs="Times New Roman"/>
          <w:b/>
        </w:rPr>
        <w:tab/>
      </w:r>
      <w:r w:rsidRPr="003104FF">
        <w:rPr>
          <w:rFonts w:ascii="Times New Roman" w:hAnsi="Times New Roman" w:cs="Times New Roman"/>
        </w:rPr>
        <w:t>Sage-femme</w:t>
      </w:r>
      <w:r w:rsidRPr="003104FF">
        <w:rPr>
          <w:rFonts w:ascii="Times New Roman" w:hAnsi="Times New Roman" w:cs="Times New Roman"/>
          <w:spacing w:val="-7"/>
        </w:rPr>
        <w:t xml:space="preserve"> </w:t>
      </w:r>
      <w:r w:rsidR="003104FF" w:rsidRPr="003104FF">
        <w:rPr>
          <w:rFonts w:ascii="Times New Roman" w:hAnsi="Times New Roman" w:cs="Times New Roman"/>
        </w:rPr>
        <w:t>diplômée</w:t>
      </w:r>
      <w:r w:rsidRPr="003104FF">
        <w:rPr>
          <w:rFonts w:ascii="Times New Roman" w:hAnsi="Times New Roman" w:cs="Times New Roman"/>
        </w:rPr>
        <w:t>,</w:t>
      </w:r>
      <w:r w:rsidRPr="003104FF">
        <w:rPr>
          <w:rFonts w:ascii="Times New Roman" w:hAnsi="Times New Roman" w:cs="Times New Roman"/>
          <w:spacing w:val="-10"/>
        </w:rPr>
        <w:t xml:space="preserve"> </w:t>
      </w:r>
      <w:r w:rsidRPr="003104FF">
        <w:rPr>
          <w:rFonts w:ascii="Times New Roman" w:hAnsi="Times New Roman" w:cs="Times New Roman"/>
        </w:rPr>
        <w:t>Étudiant-e</w:t>
      </w:r>
      <w:r w:rsidRPr="003104FF">
        <w:rPr>
          <w:rFonts w:ascii="Times New Roman" w:hAnsi="Times New Roman" w:cs="Times New Roman"/>
          <w:spacing w:val="-7"/>
        </w:rPr>
        <w:t xml:space="preserve"> </w:t>
      </w:r>
      <w:r w:rsidRPr="003104FF">
        <w:rPr>
          <w:rFonts w:ascii="Times New Roman" w:hAnsi="Times New Roman" w:cs="Times New Roman"/>
        </w:rPr>
        <w:t>Sage-Femme,</w:t>
      </w:r>
      <w:r w:rsidRPr="003104FF">
        <w:rPr>
          <w:rFonts w:ascii="Times New Roman" w:hAnsi="Times New Roman" w:cs="Times New Roman"/>
          <w:spacing w:val="-6"/>
        </w:rPr>
        <w:t xml:space="preserve"> </w:t>
      </w:r>
      <w:r w:rsidRPr="003104FF">
        <w:rPr>
          <w:rFonts w:ascii="Times New Roman" w:hAnsi="Times New Roman" w:cs="Times New Roman"/>
        </w:rPr>
        <w:t>Professionnel-le</w:t>
      </w:r>
      <w:r w:rsidRPr="003104FF">
        <w:rPr>
          <w:rFonts w:ascii="Times New Roman" w:hAnsi="Times New Roman" w:cs="Times New Roman"/>
          <w:spacing w:val="-8"/>
        </w:rPr>
        <w:t xml:space="preserve"> </w:t>
      </w:r>
      <w:r w:rsidRPr="003104FF">
        <w:rPr>
          <w:rFonts w:ascii="Times New Roman" w:hAnsi="Times New Roman" w:cs="Times New Roman"/>
        </w:rPr>
        <w:t>de</w:t>
      </w:r>
      <w:r w:rsidRPr="003104FF">
        <w:rPr>
          <w:rFonts w:ascii="Times New Roman" w:hAnsi="Times New Roman" w:cs="Times New Roman"/>
          <w:spacing w:val="-7"/>
        </w:rPr>
        <w:t xml:space="preserve"> </w:t>
      </w:r>
      <w:r w:rsidRPr="003104FF">
        <w:rPr>
          <w:rFonts w:ascii="Times New Roman" w:hAnsi="Times New Roman" w:cs="Times New Roman"/>
        </w:rPr>
        <w:t>santé</w:t>
      </w:r>
      <w:r w:rsidRPr="003104FF">
        <w:rPr>
          <w:rFonts w:ascii="Times New Roman" w:hAnsi="Times New Roman" w:cs="Times New Roman"/>
          <w:spacing w:val="-8"/>
        </w:rPr>
        <w:t xml:space="preserve"> </w:t>
      </w:r>
      <w:r w:rsidRPr="003104FF">
        <w:rPr>
          <w:rFonts w:ascii="Times New Roman" w:hAnsi="Times New Roman" w:cs="Times New Roman"/>
        </w:rPr>
        <w:t>de</w:t>
      </w:r>
      <w:r w:rsidRPr="003104FF">
        <w:rPr>
          <w:rFonts w:ascii="Times New Roman" w:hAnsi="Times New Roman" w:cs="Times New Roman"/>
          <w:spacing w:val="-8"/>
        </w:rPr>
        <w:t xml:space="preserve"> </w:t>
      </w:r>
      <w:r w:rsidRPr="003104FF">
        <w:rPr>
          <w:rFonts w:ascii="Times New Roman" w:hAnsi="Times New Roman" w:cs="Times New Roman"/>
        </w:rPr>
        <w:t>la</w:t>
      </w:r>
      <w:r w:rsidRPr="003104FF">
        <w:rPr>
          <w:rFonts w:ascii="Times New Roman" w:hAnsi="Times New Roman" w:cs="Times New Roman"/>
          <w:spacing w:val="-9"/>
        </w:rPr>
        <w:t xml:space="preserve"> </w:t>
      </w:r>
      <w:r w:rsidRPr="003104FF">
        <w:rPr>
          <w:rFonts w:ascii="Times New Roman" w:hAnsi="Times New Roman" w:cs="Times New Roman"/>
          <w:spacing w:val="-2"/>
        </w:rPr>
        <w:t>périnatalité</w:t>
      </w:r>
      <w:r w:rsidR="00A84C99" w:rsidRPr="003104FF">
        <w:rPr>
          <w:rFonts w:ascii="Times New Roman" w:hAnsi="Times New Roman" w:cs="Times New Roman"/>
          <w:b/>
          <w:color w:val="C00000"/>
        </w:rPr>
        <w:t xml:space="preserve"> </w:t>
      </w:r>
    </w:p>
    <w:p w14:paraId="7F3F420D" w14:textId="1E90A69D" w:rsidR="006C7368" w:rsidRPr="003104FF" w:rsidRDefault="006C7368" w:rsidP="00DB28BE">
      <w:pPr>
        <w:pStyle w:val="Corpsdetexte"/>
        <w:ind w:left="2160" w:hanging="2160"/>
        <w:rPr>
          <w:rFonts w:ascii="Times New Roman" w:hAnsi="Times New Roman" w:cs="Times New Roman"/>
        </w:rPr>
      </w:pPr>
      <w:bookmarkStart w:id="0" w:name="_Hlk110343599"/>
      <w:r w:rsidRPr="003104FF">
        <w:rPr>
          <w:rFonts w:ascii="Times New Roman" w:hAnsi="Times New Roman" w:cs="Times New Roman"/>
          <w:b/>
          <w:color w:val="C0392B"/>
        </w:rPr>
        <w:t xml:space="preserve">Délai d’accès </w:t>
      </w:r>
      <w:r w:rsidRPr="003104FF">
        <w:rPr>
          <w:rFonts w:ascii="Times New Roman" w:hAnsi="Times New Roman" w:cs="Times New Roman"/>
          <w:b/>
          <w:color w:val="C0392B"/>
        </w:rPr>
        <w:tab/>
      </w:r>
      <w:r w:rsidRPr="003104FF">
        <w:rPr>
          <w:rFonts w:ascii="Times New Roman" w:hAnsi="Times New Roman" w:cs="Times New Roman"/>
        </w:rPr>
        <w:t xml:space="preserve">10 </w:t>
      </w:r>
      <w:r w:rsidR="00062EBF" w:rsidRPr="003104FF">
        <w:rPr>
          <w:rFonts w:ascii="Times New Roman" w:hAnsi="Times New Roman" w:cs="Times New Roman"/>
        </w:rPr>
        <w:t xml:space="preserve">jours </w:t>
      </w:r>
      <w:r w:rsidRPr="003104FF">
        <w:rPr>
          <w:rFonts w:ascii="Times New Roman" w:hAnsi="Times New Roman" w:cs="Times New Roman"/>
        </w:rPr>
        <w:t xml:space="preserve">calendaire après réception de vos documents et </w:t>
      </w:r>
      <w:r w:rsidR="0010402F" w:rsidRPr="003104FF">
        <w:rPr>
          <w:rFonts w:ascii="Times New Roman" w:hAnsi="Times New Roman" w:cs="Times New Roman"/>
        </w:rPr>
        <w:t>règlement</w:t>
      </w:r>
      <w:r w:rsidRPr="003104FF">
        <w:rPr>
          <w:rFonts w:ascii="Times New Roman" w:hAnsi="Times New Roman" w:cs="Times New Roman"/>
        </w:rPr>
        <w:t xml:space="preserve"> un mail vous informera de la validation de votre inscription</w:t>
      </w:r>
    </w:p>
    <w:bookmarkEnd w:id="0"/>
    <w:p w14:paraId="253534B8" w14:textId="77777777" w:rsidR="00906643" w:rsidRPr="003104FF" w:rsidRDefault="00906643" w:rsidP="00375738">
      <w:pPr>
        <w:pStyle w:val="Corpsdetexte"/>
        <w:rPr>
          <w:rFonts w:ascii="Times New Roman" w:hAnsi="Times New Roman" w:cs="Times New Roman"/>
        </w:rPr>
      </w:pPr>
    </w:p>
    <w:p w14:paraId="5CCDB54D" w14:textId="7331519C" w:rsidR="007A2B91" w:rsidRPr="003104FF" w:rsidRDefault="00E023BE" w:rsidP="00375738">
      <w:pPr>
        <w:pStyle w:val="Corpsdetexte"/>
        <w:rPr>
          <w:rFonts w:ascii="Times New Roman" w:hAnsi="Times New Roman" w:cs="Times New Roman"/>
        </w:rPr>
      </w:pPr>
      <w:r w:rsidRPr="003104FF">
        <w:rPr>
          <w:rFonts w:ascii="Times New Roman" w:hAnsi="Times New Roman" w:cs="Times New Roman"/>
          <w:b/>
          <w:color w:val="C00000"/>
        </w:rPr>
        <w:t>Objectif</w:t>
      </w:r>
      <w:r w:rsidRPr="003104FF">
        <w:rPr>
          <w:rFonts w:ascii="Times New Roman" w:hAnsi="Times New Roman" w:cs="Times New Roman"/>
          <w:b/>
          <w:color w:val="C00000"/>
          <w:spacing w:val="-11"/>
        </w:rPr>
        <w:t xml:space="preserve"> </w:t>
      </w:r>
      <w:r w:rsidR="00DB28BE" w:rsidRPr="003104FF">
        <w:rPr>
          <w:rFonts w:ascii="Times New Roman" w:hAnsi="Times New Roman" w:cs="Times New Roman"/>
          <w:spacing w:val="-10"/>
        </w:rPr>
        <w:tab/>
      </w:r>
      <w:r w:rsidR="00DB28BE" w:rsidRPr="003104FF">
        <w:rPr>
          <w:rFonts w:ascii="Times New Roman" w:hAnsi="Times New Roman" w:cs="Times New Roman"/>
          <w:spacing w:val="-10"/>
        </w:rPr>
        <w:tab/>
      </w:r>
      <w:r w:rsidR="008A7013">
        <w:rPr>
          <w:rFonts w:ascii="Times New Roman" w:hAnsi="Times New Roman" w:cs="Times New Roman"/>
          <w:spacing w:val="-10"/>
        </w:rPr>
        <w:t>À</w:t>
      </w:r>
      <w:r w:rsidR="003104FF">
        <w:rPr>
          <w:rFonts w:ascii="Times New Roman" w:hAnsi="Times New Roman" w:cs="Times New Roman"/>
          <w:spacing w:val="-10"/>
        </w:rPr>
        <w:t xml:space="preserve"> l</w:t>
      </w:r>
      <w:r w:rsidR="005E6863" w:rsidRPr="003104FF">
        <w:rPr>
          <w:rFonts w:ascii="Times New Roman" w:hAnsi="Times New Roman" w:cs="Times New Roman"/>
        </w:rPr>
        <w:t>’issue</w:t>
      </w:r>
      <w:r w:rsidR="007A2B91" w:rsidRPr="003104FF">
        <w:rPr>
          <w:rFonts w:ascii="Times New Roman" w:hAnsi="Times New Roman" w:cs="Times New Roman"/>
        </w:rPr>
        <w:t xml:space="preserve"> de la formation </w:t>
      </w:r>
      <w:r w:rsidR="005E6863" w:rsidRPr="003104FF">
        <w:rPr>
          <w:rFonts w:ascii="Times New Roman" w:hAnsi="Times New Roman" w:cs="Times New Roman"/>
        </w:rPr>
        <w:t>le-a</w:t>
      </w:r>
      <w:r w:rsidR="007A2B91" w:rsidRPr="003104FF">
        <w:rPr>
          <w:rFonts w:ascii="Times New Roman" w:hAnsi="Times New Roman" w:cs="Times New Roman"/>
        </w:rPr>
        <w:t xml:space="preserve"> </w:t>
      </w:r>
      <w:r w:rsidR="005E6863" w:rsidRPr="003104FF">
        <w:rPr>
          <w:rFonts w:ascii="Times New Roman" w:hAnsi="Times New Roman" w:cs="Times New Roman"/>
        </w:rPr>
        <w:t>participant-e</w:t>
      </w:r>
      <w:r w:rsidR="007A2B91" w:rsidRPr="003104FF">
        <w:rPr>
          <w:rFonts w:ascii="Times New Roman" w:hAnsi="Times New Roman" w:cs="Times New Roman"/>
        </w:rPr>
        <w:t xml:space="preserve"> saura :</w:t>
      </w:r>
    </w:p>
    <w:p w14:paraId="503DEE22" w14:textId="77777777" w:rsidR="007A2B91" w:rsidRPr="003104FF" w:rsidRDefault="00E023BE" w:rsidP="00375738">
      <w:pPr>
        <w:pStyle w:val="Paragraphedeliste"/>
        <w:rPr>
          <w:rFonts w:ascii="Times New Roman" w:hAnsi="Times New Roman" w:cs="Times New Roman"/>
        </w:rPr>
      </w:pPr>
      <w:r w:rsidRPr="003104FF">
        <w:rPr>
          <w:rFonts w:ascii="Times New Roman" w:hAnsi="Times New Roman" w:cs="Times New Roman"/>
        </w:rPr>
        <w:t>Expliquer</w:t>
      </w:r>
      <w:r w:rsidRPr="003104FF">
        <w:rPr>
          <w:rFonts w:ascii="Times New Roman" w:hAnsi="Times New Roman" w:cs="Times New Roman"/>
          <w:spacing w:val="-8"/>
        </w:rPr>
        <w:t xml:space="preserve"> </w:t>
      </w:r>
      <w:r w:rsidRPr="003104FF">
        <w:rPr>
          <w:rFonts w:ascii="Times New Roman" w:hAnsi="Times New Roman" w:cs="Times New Roman"/>
        </w:rPr>
        <w:t>ce</w:t>
      </w:r>
      <w:r w:rsidRPr="003104FF">
        <w:rPr>
          <w:rFonts w:ascii="Times New Roman" w:hAnsi="Times New Roman" w:cs="Times New Roman"/>
          <w:spacing w:val="-8"/>
        </w:rPr>
        <w:t xml:space="preserve"> </w:t>
      </w:r>
      <w:r w:rsidRPr="003104FF">
        <w:rPr>
          <w:rFonts w:ascii="Times New Roman" w:hAnsi="Times New Roman" w:cs="Times New Roman"/>
        </w:rPr>
        <w:t>qu’est</w:t>
      </w:r>
      <w:r w:rsidRPr="003104FF">
        <w:rPr>
          <w:rFonts w:ascii="Times New Roman" w:hAnsi="Times New Roman" w:cs="Times New Roman"/>
          <w:spacing w:val="-6"/>
        </w:rPr>
        <w:t xml:space="preserve"> </w:t>
      </w:r>
      <w:r w:rsidRPr="003104FF">
        <w:rPr>
          <w:rFonts w:ascii="Times New Roman" w:hAnsi="Times New Roman" w:cs="Times New Roman"/>
        </w:rPr>
        <w:t>un</w:t>
      </w:r>
      <w:r w:rsidRPr="003104FF">
        <w:rPr>
          <w:rFonts w:ascii="Times New Roman" w:hAnsi="Times New Roman" w:cs="Times New Roman"/>
          <w:spacing w:val="-6"/>
        </w:rPr>
        <w:t xml:space="preserve"> </w:t>
      </w:r>
      <w:r w:rsidRPr="003104FF">
        <w:rPr>
          <w:rFonts w:ascii="Times New Roman" w:hAnsi="Times New Roman" w:cs="Times New Roman"/>
        </w:rPr>
        <w:t>perturbateur</w:t>
      </w:r>
      <w:r w:rsidRPr="003104FF">
        <w:rPr>
          <w:rFonts w:ascii="Times New Roman" w:hAnsi="Times New Roman" w:cs="Times New Roman"/>
          <w:spacing w:val="-7"/>
        </w:rPr>
        <w:t xml:space="preserve"> </w:t>
      </w:r>
      <w:r w:rsidRPr="003104FF">
        <w:rPr>
          <w:rFonts w:ascii="Times New Roman" w:hAnsi="Times New Roman" w:cs="Times New Roman"/>
        </w:rPr>
        <w:t>endocrinien</w:t>
      </w:r>
      <w:r w:rsidRPr="003104FF">
        <w:rPr>
          <w:rFonts w:ascii="Times New Roman" w:hAnsi="Times New Roman" w:cs="Times New Roman"/>
          <w:spacing w:val="-5"/>
        </w:rPr>
        <w:t xml:space="preserve"> </w:t>
      </w:r>
      <w:r w:rsidRPr="003104FF">
        <w:rPr>
          <w:rFonts w:ascii="Times New Roman" w:hAnsi="Times New Roman" w:cs="Times New Roman"/>
          <w:spacing w:val="-2"/>
        </w:rPr>
        <w:t>simplement</w:t>
      </w:r>
    </w:p>
    <w:p w14:paraId="64F21BF2" w14:textId="77777777" w:rsidR="007A2B91" w:rsidRPr="003104FF" w:rsidRDefault="00E023BE" w:rsidP="00375738">
      <w:pPr>
        <w:pStyle w:val="Paragraphedeliste"/>
        <w:rPr>
          <w:rFonts w:ascii="Times New Roman" w:hAnsi="Times New Roman" w:cs="Times New Roman"/>
        </w:rPr>
      </w:pPr>
      <w:bookmarkStart w:id="1" w:name="_Hlk110252364"/>
      <w:r w:rsidRPr="003104FF">
        <w:rPr>
          <w:rFonts w:ascii="Times New Roman" w:hAnsi="Times New Roman" w:cs="Times New Roman"/>
        </w:rPr>
        <w:t xml:space="preserve">Informer sur les ressources existantes autour du sujet </w:t>
      </w:r>
      <w:bookmarkEnd w:id="1"/>
    </w:p>
    <w:p w14:paraId="41E2E870" w14:textId="72E5621E" w:rsidR="00906643" w:rsidRPr="003104FF" w:rsidRDefault="00E023BE" w:rsidP="00375738">
      <w:pPr>
        <w:pStyle w:val="Paragraphedeliste"/>
        <w:rPr>
          <w:rFonts w:ascii="Times New Roman" w:hAnsi="Times New Roman" w:cs="Times New Roman"/>
        </w:rPr>
      </w:pPr>
      <w:bookmarkStart w:id="2" w:name="_Hlk110252421"/>
      <w:r w:rsidRPr="003104FF">
        <w:rPr>
          <w:rFonts w:ascii="Times New Roman" w:hAnsi="Times New Roman" w:cs="Times New Roman"/>
        </w:rPr>
        <w:t>Conseiller</w:t>
      </w:r>
      <w:r w:rsidRPr="003104FF">
        <w:rPr>
          <w:rFonts w:ascii="Times New Roman" w:hAnsi="Times New Roman" w:cs="Times New Roman"/>
          <w:spacing w:val="-6"/>
        </w:rPr>
        <w:t xml:space="preserve"> </w:t>
      </w:r>
      <w:r w:rsidRPr="003104FF">
        <w:rPr>
          <w:rFonts w:ascii="Times New Roman" w:hAnsi="Times New Roman" w:cs="Times New Roman"/>
        </w:rPr>
        <w:t>les</w:t>
      </w:r>
      <w:r w:rsidRPr="003104FF">
        <w:rPr>
          <w:rFonts w:ascii="Times New Roman" w:hAnsi="Times New Roman" w:cs="Times New Roman"/>
          <w:spacing w:val="-5"/>
        </w:rPr>
        <w:t xml:space="preserve"> </w:t>
      </w:r>
      <w:r w:rsidRPr="003104FF">
        <w:rPr>
          <w:rFonts w:ascii="Times New Roman" w:hAnsi="Times New Roman" w:cs="Times New Roman"/>
        </w:rPr>
        <w:t>patients,</w:t>
      </w:r>
      <w:r w:rsidRPr="003104FF">
        <w:rPr>
          <w:rFonts w:ascii="Times New Roman" w:hAnsi="Times New Roman" w:cs="Times New Roman"/>
          <w:spacing w:val="-4"/>
        </w:rPr>
        <w:t xml:space="preserve"> </w:t>
      </w:r>
      <w:r w:rsidRPr="003104FF">
        <w:rPr>
          <w:rFonts w:ascii="Times New Roman" w:hAnsi="Times New Roman" w:cs="Times New Roman"/>
        </w:rPr>
        <w:t>les</w:t>
      </w:r>
      <w:r w:rsidRPr="003104FF">
        <w:rPr>
          <w:rFonts w:ascii="Times New Roman" w:hAnsi="Times New Roman" w:cs="Times New Roman"/>
          <w:spacing w:val="-5"/>
        </w:rPr>
        <w:t xml:space="preserve"> </w:t>
      </w:r>
      <w:r w:rsidRPr="003104FF">
        <w:rPr>
          <w:rFonts w:ascii="Times New Roman" w:hAnsi="Times New Roman" w:cs="Times New Roman"/>
        </w:rPr>
        <w:t>familles</w:t>
      </w:r>
      <w:r w:rsidRPr="003104FF">
        <w:rPr>
          <w:rFonts w:ascii="Times New Roman" w:hAnsi="Times New Roman" w:cs="Times New Roman"/>
          <w:spacing w:val="-5"/>
        </w:rPr>
        <w:t xml:space="preserve"> </w:t>
      </w:r>
      <w:r w:rsidRPr="003104FF">
        <w:rPr>
          <w:rFonts w:ascii="Times New Roman" w:hAnsi="Times New Roman" w:cs="Times New Roman"/>
        </w:rPr>
        <w:t>pour</w:t>
      </w:r>
      <w:r w:rsidRPr="003104FF">
        <w:rPr>
          <w:rFonts w:ascii="Times New Roman" w:hAnsi="Times New Roman" w:cs="Times New Roman"/>
          <w:spacing w:val="-5"/>
        </w:rPr>
        <w:t xml:space="preserve"> </w:t>
      </w:r>
      <w:r w:rsidRPr="003104FF">
        <w:rPr>
          <w:rFonts w:ascii="Times New Roman" w:hAnsi="Times New Roman" w:cs="Times New Roman"/>
        </w:rPr>
        <w:t>réduire</w:t>
      </w:r>
      <w:r w:rsidRPr="003104FF">
        <w:rPr>
          <w:rFonts w:ascii="Times New Roman" w:hAnsi="Times New Roman" w:cs="Times New Roman"/>
          <w:spacing w:val="-6"/>
        </w:rPr>
        <w:t xml:space="preserve"> </w:t>
      </w:r>
      <w:r w:rsidRPr="003104FF">
        <w:rPr>
          <w:rFonts w:ascii="Times New Roman" w:hAnsi="Times New Roman" w:cs="Times New Roman"/>
        </w:rPr>
        <w:t>leur</w:t>
      </w:r>
      <w:r w:rsidRPr="003104FF">
        <w:rPr>
          <w:rFonts w:ascii="Times New Roman" w:hAnsi="Times New Roman" w:cs="Times New Roman"/>
          <w:spacing w:val="-3"/>
        </w:rPr>
        <w:t xml:space="preserve"> </w:t>
      </w:r>
      <w:r w:rsidRPr="003104FF">
        <w:rPr>
          <w:rFonts w:ascii="Times New Roman" w:hAnsi="Times New Roman" w:cs="Times New Roman"/>
        </w:rPr>
        <w:t>exposition</w:t>
      </w:r>
      <w:bookmarkEnd w:id="2"/>
    </w:p>
    <w:p w14:paraId="38FBE86E" w14:textId="77777777" w:rsidR="00906643" w:rsidRPr="003104FF" w:rsidRDefault="00906643" w:rsidP="00375738">
      <w:pPr>
        <w:pStyle w:val="Corpsdetexte"/>
        <w:rPr>
          <w:rFonts w:ascii="Times New Roman" w:hAnsi="Times New Roman" w:cs="Times New Roman"/>
        </w:rPr>
      </w:pPr>
    </w:p>
    <w:p w14:paraId="33109256" w14:textId="7E403B3E" w:rsidR="00906643" w:rsidRPr="003104FF" w:rsidRDefault="00E023BE" w:rsidP="00375738">
      <w:pPr>
        <w:rPr>
          <w:rFonts w:ascii="Times New Roman" w:hAnsi="Times New Roman" w:cs="Times New Roman"/>
        </w:rPr>
      </w:pPr>
      <w:bookmarkStart w:id="3" w:name="_Hlk110253109"/>
      <w:r w:rsidRPr="003104FF">
        <w:rPr>
          <w:rFonts w:ascii="Times New Roman" w:hAnsi="Times New Roman" w:cs="Times New Roman"/>
          <w:b/>
          <w:color w:val="C00000"/>
        </w:rPr>
        <w:t>Moyens</w:t>
      </w:r>
      <w:r w:rsidRPr="003104FF">
        <w:rPr>
          <w:rFonts w:ascii="Times New Roman" w:hAnsi="Times New Roman" w:cs="Times New Roman"/>
          <w:b/>
          <w:color w:val="C00000"/>
          <w:spacing w:val="-7"/>
        </w:rPr>
        <w:t xml:space="preserve"> </w:t>
      </w:r>
      <w:bookmarkEnd w:id="3"/>
      <w:r w:rsidRPr="003104FF">
        <w:rPr>
          <w:rFonts w:ascii="Times New Roman" w:hAnsi="Times New Roman" w:cs="Times New Roman"/>
          <w:b/>
          <w:color w:val="C00000"/>
        </w:rPr>
        <w:t>pédagogiques</w:t>
      </w:r>
      <w:r w:rsidRPr="003104FF">
        <w:rPr>
          <w:rFonts w:ascii="Times New Roman" w:hAnsi="Times New Roman" w:cs="Times New Roman"/>
          <w:b/>
          <w:color w:val="C00000"/>
          <w:spacing w:val="-4"/>
        </w:rPr>
        <w:t xml:space="preserve"> </w:t>
      </w:r>
      <w:r w:rsidRPr="003104FF">
        <w:rPr>
          <w:rFonts w:ascii="Times New Roman" w:hAnsi="Times New Roman" w:cs="Times New Roman"/>
        </w:rPr>
        <w:t>:</w:t>
      </w:r>
      <w:r w:rsidRPr="003104FF">
        <w:rPr>
          <w:rFonts w:ascii="Times New Roman" w:hAnsi="Times New Roman" w:cs="Times New Roman"/>
          <w:spacing w:val="73"/>
        </w:rPr>
        <w:t xml:space="preserve"> </w:t>
      </w:r>
      <w:r w:rsidR="003B5670" w:rsidRPr="003104FF">
        <w:rPr>
          <w:rFonts w:ascii="Times New Roman" w:hAnsi="Times New Roman" w:cs="Times New Roman"/>
          <w:spacing w:val="73"/>
        </w:rPr>
        <w:tab/>
      </w:r>
      <w:r w:rsidRPr="003104FF">
        <w:rPr>
          <w:rFonts w:ascii="Times New Roman" w:hAnsi="Times New Roman" w:cs="Times New Roman"/>
        </w:rPr>
        <w:t>Une</w:t>
      </w:r>
      <w:r w:rsidRPr="003104FF">
        <w:rPr>
          <w:rFonts w:ascii="Times New Roman" w:hAnsi="Times New Roman" w:cs="Times New Roman"/>
          <w:spacing w:val="-5"/>
        </w:rPr>
        <w:t xml:space="preserve"> </w:t>
      </w:r>
      <w:r w:rsidRPr="003104FF">
        <w:rPr>
          <w:rFonts w:ascii="Times New Roman" w:hAnsi="Times New Roman" w:cs="Times New Roman"/>
        </w:rPr>
        <w:t>présentation</w:t>
      </w:r>
      <w:r w:rsidRPr="003104FF">
        <w:rPr>
          <w:rFonts w:ascii="Times New Roman" w:hAnsi="Times New Roman" w:cs="Times New Roman"/>
          <w:spacing w:val="-3"/>
        </w:rPr>
        <w:t xml:space="preserve"> </w:t>
      </w:r>
      <w:r w:rsidRPr="003104FF">
        <w:rPr>
          <w:rFonts w:ascii="Times New Roman" w:hAnsi="Times New Roman" w:cs="Times New Roman"/>
        </w:rPr>
        <w:t>PowerPoint</w:t>
      </w:r>
      <w:r w:rsidRPr="003104FF">
        <w:rPr>
          <w:rFonts w:ascii="Times New Roman" w:hAnsi="Times New Roman" w:cs="Times New Roman"/>
          <w:spacing w:val="-6"/>
        </w:rPr>
        <w:t xml:space="preserve"> </w:t>
      </w:r>
      <w:r w:rsidRPr="003104FF">
        <w:rPr>
          <w:rFonts w:ascii="Times New Roman" w:hAnsi="Times New Roman" w:cs="Times New Roman"/>
        </w:rPr>
        <w:t>et</w:t>
      </w:r>
      <w:r w:rsidRPr="003104FF">
        <w:rPr>
          <w:rFonts w:ascii="Times New Roman" w:hAnsi="Times New Roman" w:cs="Times New Roman"/>
          <w:spacing w:val="-5"/>
        </w:rPr>
        <w:t xml:space="preserve"> </w:t>
      </w:r>
      <w:r w:rsidRPr="003104FF">
        <w:rPr>
          <w:rFonts w:ascii="Times New Roman" w:hAnsi="Times New Roman" w:cs="Times New Roman"/>
        </w:rPr>
        <w:t>ressources</w:t>
      </w:r>
      <w:r w:rsidRPr="003104FF">
        <w:rPr>
          <w:rFonts w:ascii="Times New Roman" w:hAnsi="Times New Roman" w:cs="Times New Roman"/>
          <w:spacing w:val="-4"/>
        </w:rPr>
        <w:t xml:space="preserve"> </w:t>
      </w:r>
      <w:r w:rsidR="00F50674">
        <w:rPr>
          <w:rFonts w:ascii="Times New Roman" w:hAnsi="Times New Roman" w:cs="Times New Roman"/>
          <w:spacing w:val="-2"/>
        </w:rPr>
        <w:t>documentaires</w:t>
      </w:r>
    </w:p>
    <w:p w14:paraId="1DCAC6EF" w14:textId="374EE871" w:rsidR="00906643" w:rsidRPr="003104FF" w:rsidRDefault="00E023BE" w:rsidP="008A7013">
      <w:pPr>
        <w:pStyle w:val="Corpsdetexte"/>
        <w:ind w:left="2160"/>
        <w:rPr>
          <w:rFonts w:ascii="Times New Roman" w:hAnsi="Times New Roman" w:cs="Times New Roman"/>
          <w:spacing w:val="-2"/>
        </w:rPr>
      </w:pPr>
      <w:r w:rsidRPr="003104FF">
        <w:rPr>
          <w:rFonts w:ascii="Times New Roman" w:hAnsi="Times New Roman" w:cs="Times New Roman"/>
        </w:rPr>
        <w:t>Une</w:t>
      </w:r>
      <w:r w:rsidRPr="003104FF">
        <w:rPr>
          <w:rFonts w:ascii="Times New Roman" w:hAnsi="Times New Roman" w:cs="Times New Roman"/>
          <w:spacing w:val="-6"/>
        </w:rPr>
        <w:t xml:space="preserve"> </w:t>
      </w:r>
      <w:r w:rsidRPr="003104FF">
        <w:rPr>
          <w:rFonts w:ascii="Times New Roman" w:hAnsi="Times New Roman" w:cs="Times New Roman"/>
        </w:rPr>
        <w:t>attestation</w:t>
      </w:r>
      <w:r w:rsidRPr="003104FF">
        <w:rPr>
          <w:rFonts w:ascii="Times New Roman" w:hAnsi="Times New Roman" w:cs="Times New Roman"/>
          <w:spacing w:val="-4"/>
        </w:rPr>
        <w:t xml:space="preserve"> </w:t>
      </w:r>
      <w:r w:rsidRPr="003104FF">
        <w:rPr>
          <w:rFonts w:ascii="Times New Roman" w:hAnsi="Times New Roman" w:cs="Times New Roman"/>
        </w:rPr>
        <w:t>de</w:t>
      </w:r>
      <w:r w:rsidRPr="003104FF">
        <w:rPr>
          <w:rFonts w:ascii="Times New Roman" w:hAnsi="Times New Roman" w:cs="Times New Roman"/>
          <w:spacing w:val="-5"/>
        </w:rPr>
        <w:t xml:space="preserve"> </w:t>
      </w:r>
      <w:r w:rsidRPr="003104FF">
        <w:rPr>
          <w:rFonts w:ascii="Times New Roman" w:hAnsi="Times New Roman" w:cs="Times New Roman"/>
        </w:rPr>
        <w:t>suivi</w:t>
      </w:r>
      <w:r w:rsidRPr="003104FF">
        <w:rPr>
          <w:rFonts w:ascii="Times New Roman" w:hAnsi="Times New Roman" w:cs="Times New Roman"/>
          <w:spacing w:val="-4"/>
        </w:rPr>
        <w:t xml:space="preserve"> </w:t>
      </w:r>
      <w:r w:rsidRPr="003104FF">
        <w:rPr>
          <w:rFonts w:ascii="Times New Roman" w:hAnsi="Times New Roman" w:cs="Times New Roman"/>
        </w:rPr>
        <w:t>de</w:t>
      </w:r>
      <w:r w:rsidRPr="003104FF">
        <w:rPr>
          <w:rFonts w:ascii="Times New Roman" w:hAnsi="Times New Roman" w:cs="Times New Roman"/>
          <w:spacing w:val="-5"/>
        </w:rPr>
        <w:t xml:space="preserve"> </w:t>
      </w:r>
      <w:r w:rsidRPr="003104FF">
        <w:rPr>
          <w:rFonts w:ascii="Times New Roman" w:hAnsi="Times New Roman" w:cs="Times New Roman"/>
        </w:rPr>
        <w:t>la</w:t>
      </w:r>
      <w:r w:rsidRPr="003104FF">
        <w:rPr>
          <w:rFonts w:ascii="Times New Roman" w:hAnsi="Times New Roman" w:cs="Times New Roman"/>
          <w:spacing w:val="-6"/>
        </w:rPr>
        <w:t xml:space="preserve"> </w:t>
      </w:r>
      <w:r w:rsidRPr="003104FF">
        <w:rPr>
          <w:rFonts w:ascii="Times New Roman" w:hAnsi="Times New Roman" w:cs="Times New Roman"/>
        </w:rPr>
        <w:t>formation</w:t>
      </w:r>
      <w:r w:rsidRPr="003104FF">
        <w:rPr>
          <w:rFonts w:ascii="Times New Roman" w:hAnsi="Times New Roman" w:cs="Times New Roman"/>
          <w:spacing w:val="-3"/>
        </w:rPr>
        <w:t xml:space="preserve"> </w:t>
      </w:r>
      <w:r w:rsidRPr="003104FF">
        <w:rPr>
          <w:rFonts w:ascii="Times New Roman" w:hAnsi="Times New Roman" w:cs="Times New Roman"/>
        </w:rPr>
        <w:t>et</w:t>
      </w:r>
      <w:r w:rsidRPr="003104FF">
        <w:rPr>
          <w:rFonts w:ascii="Times New Roman" w:hAnsi="Times New Roman" w:cs="Times New Roman"/>
          <w:spacing w:val="-4"/>
        </w:rPr>
        <w:t xml:space="preserve"> </w:t>
      </w:r>
      <w:r w:rsidRPr="003104FF">
        <w:rPr>
          <w:rFonts w:ascii="Times New Roman" w:hAnsi="Times New Roman" w:cs="Times New Roman"/>
        </w:rPr>
        <w:t>des</w:t>
      </w:r>
      <w:r w:rsidRPr="003104FF">
        <w:rPr>
          <w:rFonts w:ascii="Times New Roman" w:hAnsi="Times New Roman" w:cs="Times New Roman"/>
          <w:spacing w:val="-4"/>
        </w:rPr>
        <w:t xml:space="preserve"> </w:t>
      </w:r>
      <w:r w:rsidRPr="003104FF">
        <w:rPr>
          <w:rFonts w:ascii="Times New Roman" w:hAnsi="Times New Roman" w:cs="Times New Roman"/>
        </w:rPr>
        <w:t>acquis</w:t>
      </w:r>
      <w:r w:rsidRPr="003104FF">
        <w:rPr>
          <w:rFonts w:ascii="Times New Roman" w:hAnsi="Times New Roman" w:cs="Times New Roman"/>
          <w:spacing w:val="-5"/>
        </w:rPr>
        <w:t xml:space="preserve"> </w:t>
      </w:r>
      <w:r w:rsidRPr="003104FF">
        <w:rPr>
          <w:rFonts w:ascii="Times New Roman" w:hAnsi="Times New Roman" w:cs="Times New Roman"/>
        </w:rPr>
        <w:t>de</w:t>
      </w:r>
      <w:r w:rsidRPr="003104FF">
        <w:rPr>
          <w:rFonts w:ascii="Times New Roman" w:hAnsi="Times New Roman" w:cs="Times New Roman"/>
          <w:spacing w:val="-5"/>
        </w:rPr>
        <w:t xml:space="preserve"> </w:t>
      </w:r>
      <w:r w:rsidRPr="003104FF">
        <w:rPr>
          <w:rFonts w:ascii="Times New Roman" w:hAnsi="Times New Roman" w:cs="Times New Roman"/>
        </w:rPr>
        <w:t>la</w:t>
      </w:r>
      <w:r w:rsidRPr="003104FF">
        <w:rPr>
          <w:rFonts w:ascii="Times New Roman" w:hAnsi="Times New Roman" w:cs="Times New Roman"/>
          <w:spacing w:val="-4"/>
        </w:rPr>
        <w:t xml:space="preserve"> </w:t>
      </w:r>
      <w:r w:rsidRPr="003104FF">
        <w:rPr>
          <w:rFonts w:ascii="Times New Roman" w:hAnsi="Times New Roman" w:cs="Times New Roman"/>
        </w:rPr>
        <w:t>formation</w:t>
      </w:r>
      <w:r w:rsidRPr="003104FF">
        <w:rPr>
          <w:rFonts w:ascii="Times New Roman" w:hAnsi="Times New Roman" w:cs="Times New Roman"/>
          <w:spacing w:val="-3"/>
        </w:rPr>
        <w:t xml:space="preserve"> </w:t>
      </w:r>
      <w:r w:rsidRPr="003104FF">
        <w:rPr>
          <w:rFonts w:ascii="Times New Roman" w:hAnsi="Times New Roman" w:cs="Times New Roman"/>
        </w:rPr>
        <w:t>vous</w:t>
      </w:r>
      <w:r w:rsidRPr="003104FF">
        <w:rPr>
          <w:rFonts w:ascii="Times New Roman" w:hAnsi="Times New Roman" w:cs="Times New Roman"/>
          <w:spacing w:val="-4"/>
        </w:rPr>
        <w:t xml:space="preserve"> </w:t>
      </w:r>
      <w:r w:rsidRPr="003104FF">
        <w:rPr>
          <w:rFonts w:ascii="Times New Roman" w:hAnsi="Times New Roman" w:cs="Times New Roman"/>
        </w:rPr>
        <w:t>seront</w:t>
      </w:r>
      <w:r w:rsidRPr="003104FF">
        <w:rPr>
          <w:rFonts w:ascii="Times New Roman" w:hAnsi="Times New Roman" w:cs="Times New Roman"/>
          <w:spacing w:val="-4"/>
        </w:rPr>
        <w:t xml:space="preserve"> </w:t>
      </w:r>
      <w:r w:rsidRPr="003104FF">
        <w:rPr>
          <w:rFonts w:ascii="Times New Roman" w:hAnsi="Times New Roman" w:cs="Times New Roman"/>
          <w:spacing w:val="-2"/>
        </w:rPr>
        <w:t>délivrées</w:t>
      </w:r>
    </w:p>
    <w:p w14:paraId="69380712" w14:textId="77777777" w:rsidR="00A965B8" w:rsidRPr="003104FF" w:rsidRDefault="00A965B8" w:rsidP="00375738">
      <w:pPr>
        <w:pStyle w:val="Corpsdetexte"/>
        <w:rPr>
          <w:rFonts w:ascii="Times New Roman" w:hAnsi="Times New Roman" w:cs="Times New Roman"/>
        </w:rPr>
      </w:pPr>
    </w:p>
    <w:p w14:paraId="60D89B1A" w14:textId="1492C357" w:rsidR="00906643" w:rsidRPr="003104FF" w:rsidRDefault="00A965B8" w:rsidP="008A7013">
      <w:pPr>
        <w:pStyle w:val="Corpsdetexte"/>
        <w:ind w:left="2127" w:hanging="2127"/>
        <w:rPr>
          <w:rFonts w:ascii="Times New Roman" w:hAnsi="Times New Roman" w:cs="Times New Roman"/>
        </w:rPr>
      </w:pPr>
      <w:r w:rsidRPr="003104FF">
        <w:rPr>
          <w:rFonts w:ascii="Times New Roman" w:hAnsi="Times New Roman" w:cs="Times New Roman"/>
          <w:b/>
          <w:color w:val="C00000"/>
        </w:rPr>
        <w:t xml:space="preserve">Modalités </w:t>
      </w:r>
      <w:r w:rsidR="00F50674">
        <w:rPr>
          <w:rFonts w:ascii="Times New Roman" w:hAnsi="Times New Roman" w:cs="Times New Roman"/>
          <w:b/>
          <w:color w:val="C00000"/>
        </w:rPr>
        <w:t xml:space="preserve">d’évaluation </w:t>
      </w:r>
      <w:r w:rsidR="00475C1A" w:rsidRPr="003104FF">
        <w:rPr>
          <w:rFonts w:ascii="Times New Roman" w:hAnsi="Times New Roman" w:cs="Times New Roman"/>
          <w:b/>
          <w:sz w:val="28"/>
          <w:szCs w:val="28"/>
        </w:rPr>
        <w:t xml:space="preserve"> </w:t>
      </w:r>
      <w:r w:rsidR="00475C1A" w:rsidRPr="003104FF">
        <w:rPr>
          <w:rFonts w:ascii="Times New Roman" w:hAnsi="Times New Roman" w:cs="Times New Roman"/>
        </w:rPr>
        <w:t xml:space="preserve">Questionnaire préalable </w:t>
      </w:r>
      <w:r w:rsidR="006E4D22" w:rsidRPr="003104FF">
        <w:rPr>
          <w:rFonts w:ascii="Times New Roman" w:hAnsi="Times New Roman" w:cs="Times New Roman"/>
        </w:rPr>
        <w:t xml:space="preserve">à la formation </w:t>
      </w:r>
      <w:r w:rsidR="00475C1A" w:rsidRPr="003104FF">
        <w:rPr>
          <w:rFonts w:ascii="Times New Roman" w:hAnsi="Times New Roman" w:cs="Times New Roman"/>
        </w:rPr>
        <w:t xml:space="preserve">+ </w:t>
      </w:r>
      <w:r w:rsidR="00710996" w:rsidRPr="003104FF">
        <w:rPr>
          <w:rFonts w:ascii="Times New Roman" w:hAnsi="Times New Roman" w:cs="Times New Roman"/>
        </w:rPr>
        <w:t xml:space="preserve"> </w:t>
      </w:r>
      <w:r w:rsidR="00475C1A" w:rsidRPr="003104FF">
        <w:rPr>
          <w:rFonts w:ascii="Times New Roman" w:hAnsi="Times New Roman" w:cs="Times New Roman"/>
        </w:rPr>
        <w:t>questionnaire des acquis + questionnaire de satisfaction</w:t>
      </w:r>
      <w:r w:rsidR="008A7013">
        <w:rPr>
          <w:rFonts w:ascii="Times New Roman" w:hAnsi="Times New Roman" w:cs="Times New Roman"/>
        </w:rPr>
        <w:t xml:space="preserve"> </w:t>
      </w:r>
      <w:r w:rsidR="006E4D22" w:rsidRPr="003104FF">
        <w:rPr>
          <w:rFonts w:ascii="Times New Roman" w:hAnsi="Times New Roman" w:cs="Times New Roman"/>
        </w:rPr>
        <w:t xml:space="preserve"> </w:t>
      </w:r>
      <w:r w:rsidR="00475C1A" w:rsidRPr="003104FF">
        <w:rPr>
          <w:rFonts w:ascii="Times New Roman" w:hAnsi="Times New Roman" w:cs="Times New Roman"/>
        </w:rPr>
        <w:t xml:space="preserve">+ </w:t>
      </w:r>
      <w:r w:rsidR="00F50674" w:rsidRPr="003104FF">
        <w:rPr>
          <w:rFonts w:ascii="Times New Roman" w:hAnsi="Times New Roman" w:cs="Times New Roman"/>
        </w:rPr>
        <w:t>Questionnaire</w:t>
      </w:r>
      <w:r w:rsidR="00475C1A" w:rsidRPr="003104FF">
        <w:rPr>
          <w:rFonts w:ascii="Times New Roman" w:hAnsi="Times New Roman" w:cs="Times New Roman"/>
        </w:rPr>
        <w:t xml:space="preserve"> à distance </w:t>
      </w:r>
    </w:p>
    <w:p w14:paraId="70C329A1" w14:textId="061573A4" w:rsidR="00906643" w:rsidRPr="003104FF" w:rsidRDefault="005E6863" w:rsidP="00375738">
      <w:pPr>
        <w:pStyle w:val="Corpsdetexte"/>
        <w:rPr>
          <w:rFonts w:ascii="Times New Roman" w:hAnsi="Times New Roman" w:cs="Times New Roman"/>
        </w:rPr>
      </w:pPr>
      <w:r w:rsidRPr="003104FF">
        <w:rPr>
          <w:rFonts w:ascii="Times New Roman" w:hAnsi="Times New Roman" w:cs="Times New Roman"/>
          <w:noProof/>
          <w:lang w:eastAsia="fr-FR"/>
        </w:rPr>
        <mc:AlternateContent>
          <mc:Choice Requires="wpg">
            <w:drawing>
              <wp:anchor distT="0" distB="0" distL="0" distR="0" simplePos="0" relativeHeight="487587840" behindDoc="1" locked="0" layoutInCell="1" allowOverlap="1" wp14:anchorId="37F088FE" wp14:editId="40011F2A">
                <wp:simplePos x="0" y="0"/>
                <wp:positionH relativeFrom="page">
                  <wp:posOffset>450850</wp:posOffset>
                </wp:positionH>
                <wp:positionV relativeFrom="paragraph">
                  <wp:posOffset>93980</wp:posOffset>
                </wp:positionV>
                <wp:extent cx="6571615" cy="20955"/>
                <wp:effectExtent l="0" t="0" r="0" b="0"/>
                <wp:wrapTopAndBottom/>
                <wp:docPr id="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615" cy="20955"/>
                          <a:chOff x="710" y="148"/>
                          <a:chExt cx="10349" cy="33"/>
                        </a:xfrm>
                      </wpg:grpSpPr>
                      <wps:wsp>
                        <wps:cNvPr id="4" name="docshape2"/>
                        <wps:cNvSpPr>
                          <a:spLocks noChangeArrowheads="1"/>
                        </wps:cNvSpPr>
                        <wps:spPr bwMode="auto">
                          <a:xfrm>
                            <a:off x="710" y="147"/>
                            <a:ext cx="10347"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3"/>
                        <wps:cNvSpPr>
                          <a:spLocks noChangeArrowheads="1"/>
                        </wps:cNvSpPr>
                        <wps:spPr bwMode="auto">
                          <a:xfrm>
                            <a:off x="11054" y="14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4"/>
                        <wps:cNvSpPr>
                          <a:spLocks/>
                        </wps:cNvSpPr>
                        <wps:spPr bwMode="auto">
                          <a:xfrm>
                            <a:off x="710" y="148"/>
                            <a:ext cx="10349" cy="27"/>
                          </a:xfrm>
                          <a:custGeom>
                            <a:avLst/>
                            <a:gdLst>
                              <a:gd name="T0" fmla="+- 0 715 710"/>
                              <a:gd name="T1" fmla="*/ T0 w 10349"/>
                              <a:gd name="T2" fmla="+- 0 154 149"/>
                              <a:gd name="T3" fmla="*/ 154 h 27"/>
                              <a:gd name="T4" fmla="+- 0 710 710"/>
                              <a:gd name="T5" fmla="*/ T4 w 10349"/>
                              <a:gd name="T6" fmla="+- 0 154 149"/>
                              <a:gd name="T7" fmla="*/ 154 h 27"/>
                              <a:gd name="T8" fmla="+- 0 710 710"/>
                              <a:gd name="T9" fmla="*/ T8 w 10349"/>
                              <a:gd name="T10" fmla="+- 0 175 149"/>
                              <a:gd name="T11" fmla="*/ 175 h 27"/>
                              <a:gd name="T12" fmla="+- 0 715 710"/>
                              <a:gd name="T13" fmla="*/ T12 w 10349"/>
                              <a:gd name="T14" fmla="+- 0 175 149"/>
                              <a:gd name="T15" fmla="*/ 175 h 27"/>
                              <a:gd name="T16" fmla="+- 0 715 710"/>
                              <a:gd name="T17" fmla="*/ T16 w 10349"/>
                              <a:gd name="T18" fmla="+- 0 154 149"/>
                              <a:gd name="T19" fmla="*/ 154 h 27"/>
                              <a:gd name="T20" fmla="+- 0 11059 710"/>
                              <a:gd name="T21" fmla="*/ T20 w 10349"/>
                              <a:gd name="T22" fmla="+- 0 149 149"/>
                              <a:gd name="T23" fmla="*/ 149 h 27"/>
                              <a:gd name="T24" fmla="+- 0 11054 710"/>
                              <a:gd name="T25" fmla="*/ T24 w 10349"/>
                              <a:gd name="T26" fmla="+- 0 149 149"/>
                              <a:gd name="T27" fmla="*/ 149 h 27"/>
                              <a:gd name="T28" fmla="+- 0 11054 710"/>
                              <a:gd name="T29" fmla="*/ T28 w 10349"/>
                              <a:gd name="T30" fmla="+- 0 154 149"/>
                              <a:gd name="T31" fmla="*/ 154 h 27"/>
                              <a:gd name="T32" fmla="+- 0 11059 710"/>
                              <a:gd name="T33" fmla="*/ T32 w 10349"/>
                              <a:gd name="T34" fmla="+- 0 154 149"/>
                              <a:gd name="T35" fmla="*/ 154 h 27"/>
                              <a:gd name="T36" fmla="+- 0 11059 710"/>
                              <a:gd name="T37" fmla="*/ T36 w 10349"/>
                              <a:gd name="T38" fmla="+- 0 149 149"/>
                              <a:gd name="T39" fmla="*/ 149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49" h="27">
                                <a:moveTo>
                                  <a:pt x="5" y="5"/>
                                </a:moveTo>
                                <a:lnTo>
                                  <a:pt x="0" y="5"/>
                                </a:lnTo>
                                <a:lnTo>
                                  <a:pt x="0" y="26"/>
                                </a:lnTo>
                                <a:lnTo>
                                  <a:pt x="5" y="26"/>
                                </a:lnTo>
                                <a:lnTo>
                                  <a:pt x="5" y="5"/>
                                </a:lnTo>
                                <a:close/>
                                <a:moveTo>
                                  <a:pt x="10349" y="0"/>
                                </a:moveTo>
                                <a:lnTo>
                                  <a:pt x="10344" y="0"/>
                                </a:lnTo>
                                <a:lnTo>
                                  <a:pt x="10344" y="5"/>
                                </a:lnTo>
                                <a:lnTo>
                                  <a:pt x="10349" y="5"/>
                                </a:lnTo>
                                <a:lnTo>
                                  <a:pt x="10349"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5"/>
                        <wps:cNvSpPr>
                          <a:spLocks noChangeArrowheads="1"/>
                        </wps:cNvSpPr>
                        <wps:spPr bwMode="auto">
                          <a:xfrm>
                            <a:off x="11054" y="15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6"/>
                        <wps:cNvSpPr>
                          <a:spLocks noChangeArrowheads="1"/>
                        </wps:cNvSpPr>
                        <wps:spPr bwMode="auto">
                          <a:xfrm>
                            <a:off x="710" y="17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7"/>
                        <wps:cNvSpPr>
                          <a:spLocks/>
                        </wps:cNvSpPr>
                        <wps:spPr bwMode="auto">
                          <a:xfrm>
                            <a:off x="710" y="175"/>
                            <a:ext cx="10349" cy="5"/>
                          </a:xfrm>
                          <a:custGeom>
                            <a:avLst/>
                            <a:gdLst>
                              <a:gd name="T0" fmla="+- 0 11059 710"/>
                              <a:gd name="T1" fmla="*/ T0 w 10349"/>
                              <a:gd name="T2" fmla="+- 0 175 175"/>
                              <a:gd name="T3" fmla="*/ 175 h 5"/>
                              <a:gd name="T4" fmla="+- 0 11054 710"/>
                              <a:gd name="T5" fmla="*/ T4 w 10349"/>
                              <a:gd name="T6" fmla="+- 0 175 175"/>
                              <a:gd name="T7" fmla="*/ 175 h 5"/>
                              <a:gd name="T8" fmla="+- 0 715 710"/>
                              <a:gd name="T9" fmla="*/ T8 w 10349"/>
                              <a:gd name="T10" fmla="+- 0 175 175"/>
                              <a:gd name="T11" fmla="*/ 175 h 5"/>
                              <a:gd name="T12" fmla="+- 0 710 710"/>
                              <a:gd name="T13" fmla="*/ T12 w 10349"/>
                              <a:gd name="T14" fmla="+- 0 175 175"/>
                              <a:gd name="T15" fmla="*/ 175 h 5"/>
                              <a:gd name="T16" fmla="+- 0 710 710"/>
                              <a:gd name="T17" fmla="*/ T16 w 10349"/>
                              <a:gd name="T18" fmla="+- 0 180 175"/>
                              <a:gd name="T19" fmla="*/ 180 h 5"/>
                              <a:gd name="T20" fmla="+- 0 715 710"/>
                              <a:gd name="T21" fmla="*/ T20 w 10349"/>
                              <a:gd name="T22" fmla="+- 0 180 175"/>
                              <a:gd name="T23" fmla="*/ 180 h 5"/>
                              <a:gd name="T24" fmla="+- 0 11054 710"/>
                              <a:gd name="T25" fmla="*/ T24 w 10349"/>
                              <a:gd name="T26" fmla="+- 0 180 175"/>
                              <a:gd name="T27" fmla="*/ 180 h 5"/>
                              <a:gd name="T28" fmla="+- 0 11059 710"/>
                              <a:gd name="T29" fmla="*/ T28 w 10349"/>
                              <a:gd name="T30" fmla="+- 0 180 175"/>
                              <a:gd name="T31" fmla="*/ 180 h 5"/>
                              <a:gd name="T32" fmla="+- 0 11059 710"/>
                              <a:gd name="T33" fmla="*/ T32 w 10349"/>
                              <a:gd name="T34" fmla="+- 0 175 175"/>
                              <a:gd name="T35" fmla="*/ 175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349" h="5">
                                <a:moveTo>
                                  <a:pt x="10349" y="0"/>
                                </a:moveTo>
                                <a:lnTo>
                                  <a:pt x="10344" y="0"/>
                                </a:lnTo>
                                <a:lnTo>
                                  <a:pt x="5" y="0"/>
                                </a:lnTo>
                                <a:lnTo>
                                  <a:pt x="0" y="0"/>
                                </a:lnTo>
                                <a:lnTo>
                                  <a:pt x="0" y="5"/>
                                </a:lnTo>
                                <a:lnTo>
                                  <a:pt x="5" y="5"/>
                                </a:lnTo>
                                <a:lnTo>
                                  <a:pt x="10344" y="5"/>
                                </a:lnTo>
                                <a:lnTo>
                                  <a:pt x="10349" y="5"/>
                                </a:lnTo>
                                <a:lnTo>
                                  <a:pt x="10349"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549BD" id="docshapegroup1" o:spid="_x0000_s1026" style="position:absolute;margin-left:35.5pt;margin-top:7.4pt;width:517.45pt;height:1.65pt;z-index:-15728640;mso-wrap-distance-left:0;mso-wrap-distance-right:0;mso-position-horizontal-relative:page" coordorigin="710,148" coordsize="1034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">
                <v:rect id="docshape2" o:spid="_x0000_s1027" style="position:absolute;left:710;top:147;width:10347;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" fillcolor="#9f9f9f" stroked="f"/>
                <v:rect id="docshape3" o:spid="_x0000_s1028" style="position:absolute;left:11054;top:1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" fillcolor="#e2e2e2" stroked="f"/>
                <v:shape id="docshape4" o:spid="_x0000_s1029" style="position:absolute;left:710;top:148;width:10349;height:27;visibility:visible;mso-wrap-style:square;v-text-anchor:top" coordsize="103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" path="m5,5l,5,,26r5,l5,5xm10349,r-5,l10344,5r5,l10349,xe" fillcolor="#9f9f9f" stroked="f">
                  <v:path arrowok="t" o:connecttype="custom" o:connectlocs="5,154;0,154;0,175;5,175;5,154;10349,149;10344,149;10344,154;10349,154;10349,149" o:connectangles="0,0,0,0,0,0,0,0,0,0"/>
                </v:shape>
                <v:rect id="docshape5" o:spid="_x0000_s1030" style="position:absolute;left:11054;top:15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" fillcolor="#e2e2e2" stroked="f"/>
                <v:rect id="docshape6" o:spid="_x0000_s1031" style="position:absolute;left:710;top:1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" fillcolor="#9f9f9f" stroked="f"/>
                <v:shape id="docshape7" o:spid="_x0000_s1032" style="position:absolute;left:710;top:175;width:10349;height:5;visibility:visible;mso-wrap-style:square;v-text-anchor:top" coordsize="10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" path="m10349,r-5,l5,,,,,5r5,l10344,5r5,l10349,xe" fillcolor="#e2e2e2" stroked="f">
                  <v:path arrowok="t" o:connecttype="custom" o:connectlocs="10349,175;10344,175;5,175;0,175;0,180;5,180;10344,180;10349,180;10349,175" o:connectangles="0,0,0,0,0,0,0,0,0"/>
                </v:shape>
                <w10:wrap type="topAndBottom" anchorx="page"/>
              </v:group>
            </w:pict>
          </mc:Fallback>
        </mc:AlternateContent>
      </w:r>
    </w:p>
    <w:p w14:paraId="13D903C3" w14:textId="1148CBEE" w:rsidR="00FC5F98" w:rsidRDefault="00100720" w:rsidP="00F50674">
      <w:pPr>
        <w:widowControl/>
        <w:pBdr>
          <w:top w:val="nil"/>
          <w:left w:val="nil"/>
          <w:bottom w:val="nil"/>
          <w:right w:val="nil"/>
          <w:between w:val="nil"/>
        </w:pBdr>
        <w:autoSpaceDE/>
        <w:autoSpaceDN/>
        <w:jc w:val="center"/>
        <w:rPr>
          <w:rFonts w:ascii="Times" w:eastAsia="Times" w:hAnsi="Times" w:cs="Times"/>
          <w:b/>
          <w:sz w:val="30"/>
          <w:szCs w:val="30"/>
          <w:lang w:eastAsia="fr-FR"/>
        </w:rPr>
      </w:pPr>
      <w:r>
        <w:rPr>
          <w:rFonts w:ascii="Times" w:eastAsia="Times" w:hAnsi="Times" w:cs="Times"/>
          <w:b/>
          <w:sz w:val="30"/>
          <w:szCs w:val="30"/>
          <w:lang w:eastAsia="fr-FR"/>
        </w:rPr>
        <w:t>Les perturbateurs endocriniens</w:t>
      </w:r>
    </w:p>
    <w:p w14:paraId="3BC3EB68" w14:textId="077211C8" w:rsidR="003104FF" w:rsidRPr="003104FF" w:rsidRDefault="003104FF" w:rsidP="00F50674">
      <w:pPr>
        <w:widowControl/>
        <w:pBdr>
          <w:top w:val="nil"/>
          <w:left w:val="nil"/>
          <w:bottom w:val="nil"/>
          <w:right w:val="nil"/>
          <w:between w:val="nil"/>
        </w:pBdr>
        <w:autoSpaceDE/>
        <w:autoSpaceDN/>
        <w:jc w:val="center"/>
        <w:rPr>
          <w:rFonts w:ascii="Times" w:eastAsia="Times" w:hAnsi="Times" w:cs="Times"/>
          <w:b/>
          <w:sz w:val="30"/>
          <w:szCs w:val="30"/>
          <w:lang w:eastAsia="fr-FR"/>
        </w:rPr>
      </w:pPr>
      <w:proofErr w:type="gramStart"/>
      <w:r w:rsidRPr="003104FF">
        <w:rPr>
          <w:rFonts w:ascii="Times" w:eastAsia="Times" w:hAnsi="Times" w:cs="Times"/>
          <w:b/>
          <w:sz w:val="30"/>
          <w:szCs w:val="30"/>
          <w:lang w:eastAsia="fr-FR"/>
        </w:rPr>
        <w:t>mieux</w:t>
      </w:r>
      <w:proofErr w:type="gramEnd"/>
      <w:r w:rsidRPr="003104FF">
        <w:rPr>
          <w:rFonts w:ascii="Times" w:eastAsia="Times" w:hAnsi="Times" w:cs="Times"/>
          <w:b/>
          <w:sz w:val="30"/>
          <w:szCs w:val="30"/>
          <w:lang w:eastAsia="fr-FR"/>
        </w:rPr>
        <w:t xml:space="preserve"> les connaître pour mieux en parler</w:t>
      </w:r>
    </w:p>
    <w:p w14:paraId="662AD8BC" w14:textId="77777777" w:rsidR="003104FF" w:rsidRPr="003104FF" w:rsidRDefault="003104FF" w:rsidP="00F50674">
      <w:pPr>
        <w:widowControl/>
        <w:pBdr>
          <w:top w:val="nil"/>
          <w:left w:val="nil"/>
          <w:bottom w:val="nil"/>
          <w:right w:val="nil"/>
          <w:between w:val="nil"/>
        </w:pBdr>
        <w:autoSpaceDE/>
        <w:autoSpaceDN/>
        <w:jc w:val="center"/>
        <w:rPr>
          <w:rFonts w:ascii="Times" w:eastAsia="Times" w:hAnsi="Times" w:cs="Times"/>
          <w:b/>
          <w:sz w:val="30"/>
          <w:szCs w:val="30"/>
          <w:lang w:eastAsia="fr-FR"/>
        </w:rPr>
      </w:pPr>
    </w:p>
    <w:p w14:paraId="14C989FA" w14:textId="77777777" w:rsidR="003104FF" w:rsidRPr="003104FF" w:rsidRDefault="003104FF" w:rsidP="00F50674">
      <w:pPr>
        <w:widowControl/>
        <w:pBdr>
          <w:top w:val="nil"/>
          <w:left w:val="nil"/>
          <w:bottom w:val="nil"/>
          <w:right w:val="nil"/>
          <w:between w:val="nil"/>
        </w:pBdr>
        <w:autoSpaceDE/>
        <w:autoSpaceDN/>
        <w:jc w:val="center"/>
        <w:rPr>
          <w:rFonts w:ascii="Times" w:eastAsia="Times" w:hAnsi="Times" w:cs="Times"/>
          <w:b/>
          <w:sz w:val="30"/>
          <w:szCs w:val="30"/>
          <w:lang w:eastAsia="fr-FR"/>
        </w:rPr>
      </w:pPr>
    </w:p>
    <w:p w14:paraId="12BF01F5" w14:textId="77777777" w:rsidR="003104FF" w:rsidRPr="003104FF" w:rsidRDefault="003104FF" w:rsidP="00F50674">
      <w:pPr>
        <w:widowControl/>
        <w:pBdr>
          <w:top w:val="nil"/>
          <w:left w:val="nil"/>
          <w:bottom w:val="nil"/>
          <w:right w:val="nil"/>
          <w:between w:val="nil"/>
        </w:pBdr>
        <w:autoSpaceDE/>
        <w:autoSpaceDN/>
        <w:jc w:val="center"/>
        <w:rPr>
          <w:rFonts w:ascii="Times" w:eastAsia="Times" w:hAnsi="Times" w:cs="Times"/>
          <w:sz w:val="24"/>
          <w:szCs w:val="28"/>
          <w:lang w:eastAsia="fr-FR"/>
        </w:rPr>
      </w:pPr>
      <w:r w:rsidRPr="003104FF">
        <w:rPr>
          <w:rFonts w:ascii="Times" w:eastAsia="Times" w:hAnsi="Times" w:cs="Times"/>
          <w:sz w:val="24"/>
          <w:szCs w:val="28"/>
          <w:lang w:eastAsia="fr-FR"/>
        </w:rPr>
        <w:t>Mieux communiquer sur les perturbateurs endocriniens dans  nos messages de prévention</w:t>
      </w:r>
    </w:p>
    <w:p w14:paraId="44BAC814" w14:textId="77777777" w:rsidR="003104FF" w:rsidRPr="003104FF" w:rsidRDefault="003104FF" w:rsidP="00F50674">
      <w:pPr>
        <w:widowControl/>
        <w:pBdr>
          <w:top w:val="nil"/>
          <w:left w:val="nil"/>
          <w:bottom w:val="nil"/>
          <w:right w:val="nil"/>
          <w:between w:val="nil"/>
        </w:pBdr>
        <w:autoSpaceDE/>
        <w:autoSpaceDN/>
        <w:jc w:val="center"/>
        <w:rPr>
          <w:rFonts w:ascii="Times" w:eastAsia="Times" w:hAnsi="Times" w:cs="Times"/>
          <w:sz w:val="22"/>
          <w:szCs w:val="22"/>
          <w:lang w:eastAsia="fr-FR"/>
        </w:rPr>
      </w:pPr>
    </w:p>
    <w:p w14:paraId="4C9A8A52" w14:textId="77777777" w:rsidR="003104FF" w:rsidRPr="003104FF" w:rsidRDefault="003104FF" w:rsidP="00F50674">
      <w:pPr>
        <w:widowControl/>
        <w:pBdr>
          <w:top w:val="nil"/>
          <w:left w:val="nil"/>
          <w:bottom w:val="nil"/>
          <w:right w:val="nil"/>
          <w:between w:val="nil"/>
        </w:pBdr>
        <w:autoSpaceDE/>
        <w:autoSpaceDN/>
        <w:jc w:val="center"/>
        <w:rPr>
          <w:rFonts w:ascii="Times" w:eastAsia="Times" w:hAnsi="Times" w:cs="Times"/>
          <w:sz w:val="22"/>
          <w:szCs w:val="22"/>
          <w:lang w:eastAsia="fr-FR"/>
        </w:rPr>
      </w:pPr>
    </w:p>
    <w:p w14:paraId="5FB94A92" w14:textId="77777777" w:rsidR="003104FF" w:rsidRPr="003104FF" w:rsidRDefault="003104FF" w:rsidP="00F50674">
      <w:pPr>
        <w:widowControl/>
        <w:pBdr>
          <w:top w:val="nil"/>
          <w:left w:val="nil"/>
          <w:bottom w:val="nil"/>
          <w:right w:val="nil"/>
          <w:between w:val="nil"/>
        </w:pBdr>
        <w:autoSpaceDE/>
        <w:autoSpaceDN/>
        <w:jc w:val="center"/>
        <w:rPr>
          <w:rFonts w:ascii="Times" w:eastAsia="Times" w:hAnsi="Times" w:cs="Times"/>
          <w:sz w:val="22"/>
          <w:szCs w:val="22"/>
          <w:lang w:eastAsia="fr-FR"/>
        </w:rPr>
      </w:pPr>
    </w:p>
    <w:p w14:paraId="626EBA9F" w14:textId="77777777" w:rsidR="003104FF" w:rsidRPr="003104FF" w:rsidRDefault="003104FF" w:rsidP="00F50674">
      <w:pPr>
        <w:widowControl/>
        <w:pBdr>
          <w:top w:val="nil"/>
          <w:left w:val="nil"/>
          <w:bottom w:val="nil"/>
          <w:right w:val="nil"/>
          <w:between w:val="nil"/>
        </w:pBdr>
        <w:autoSpaceDE/>
        <w:autoSpaceDN/>
        <w:ind w:left="851" w:right="784"/>
        <w:jc w:val="both"/>
        <w:rPr>
          <w:rFonts w:ascii="Times" w:eastAsia="Times" w:hAnsi="Times" w:cs="Times"/>
          <w:color w:val="000000"/>
          <w:sz w:val="26"/>
          <w:szCs w:val="26"/>
          <w:lang w:eastAsia="fr-FR"/>
        </w:rPr>
      </w:pPr>
      <w:r w:rsidRPr="003104FF">
        <w:rPr>
          <w:rFonts w:ascii="Times" w:eastAsia="Times" w:hAnsi="Times" w:cs="Times"/>
          <w:sz w:val="24"/>
          <w:szCs w:val="24"/>
          <w:lang w:eastAsia="fr-FR"/>
        </w:rPr>
        <w:t>Les années 90 marquent l’émergence du terme de perturbateur endocrinien et du concept de “Wildlife/Human connection”. La communauté scientifique souligne l’apparition d’un danger commun à la faune et à l’espèce humaine via la diffusion de certaines substances chimiques. Dans le plan santé nationale environnement 2015-2019, la France s’est dotée d’une stratégie nationale sur les perturbateurs endocriniens dans le but de mobiliser les chercheurs autour de leurs repérages et de leurs effets sur la santé de la population. Depuis de nombreuses années, ces substances occupent régulièrement les tribunes des médias. Leur présence dans notre quotidien (alimentation, cosmétiques, pollutions environnementales anciennes) ainsi que la connaissance partielle actuelle, génèrent des questionnements fréquents chez les patients. Les consultations de la sage-femme, quelques soit le moment dans la vie d’une femme ou d’une famille, sont des moments privilégiés pour répondre à ces questions et diffuser un message de prévention autour de cette thématique.</w:t>
      </w:r>
    </w:p>
    <w:p w14:paraId="4CFA6211" w14:textId="77777777" w:rsidR="003104FF" w:rsidRPr="003104FF" w:rsidRDefault="003104FF" w:rsidP="00F50674">
      <w:pPr>
        <w:widowControl/>
        <w:pBdr>
          <w:top w:val="nil"/>
          <w:left w:val="nil"/>
          <w:bottom w:val="nil"/>
          <w:right w:val="nil"/>
          <w:between w:val="nil"/>
        </w:pBdr>
        <w:autoSpaceDE/>
        <w:autoSpaceDN/>
        <w:jc w:val="center"/>
        <w:rPr>
          <w:rFonts w:ascii="Times" w:eastAsia="Times" w:hAnsi="Times" w:cs="Times"/>
          <w:color w:val="000000"/>
          <w:sz w:val="24"/>
          <w:szCs w:val="24"/>
          <w:lang w:eastAsia="fr-FR"/>
        </w:rPr>
      </w:pPr>
    </w:p>
    <w:p w14:paraId="77CAB68D" w14:textId="77777777" w:rsidR="003104FF" w:rsidRDefault="003104FF" w:rsidP="00F50674">
      <w:pPr>
        <w:pStyle w:val="Titre"/>
        <w:jc w:val="center"/>
        <w:rPr>
          <w:rFonts w:ascii="Times New Roman" w:hAnsi="Times New Roman" w:cs="Times New Roman"/>
        </w:rPr>
      </w:pPr>
    </w:p>
    <w:p w14:paraId="36CA4100" w14:textId="77777777" w:rsidR="003104FF" w:rsidRDefault="003104FF" w:rsidP="003B5670">
      <w:pPr>
        <w:pStyle w:val="Titre"/>
        <w:jc w:val="center"/>
        <w:rPr>
          <w:rFonts w:ascii="Times New Roman" w:hAnsi="Times New Roman" w:cs="Times New Roman"/>
        </w:rPr>
      </w:pPr>
    </w:p>
    <w:p w14:paraId="0F0562A2" w14:textId="77777777" w:rsidR="00F50674" w:rsidRDefault="00F50674" w:rsidP="00AA15D1">
      <w:pPr>
        <w:pStyle w:val="Titre"/>
        <w:ind w:left="0"/>
        <w:rPr>
          <w:rFonts w:ascii="Times New Roman" w:hAnsi="Times New Roman" w:cs="Times New Roman"/>
        </w:rPr>
      </w:pPr>
    </w:p>
    <w:p w14:paraId="2A8D8229" w14:textId="77777777" w:rsidR="003104FF" w:rsidRDefault="003104FF" w:rsidP="003B5670">
      <w:pPr>
        <w:pStyle w:val="Titre"/>
        <w:jc w:val="center"/>
        <w:rPr>
          <w:rFonts w:ascii="Times New Roman" w:hAnsi="Times New Roman" w:cs="Times New Roman"/>
        </w:rPr>
      </w:pPr>
    </w:p>
    <w:p w14:paraId="34B1DE51" w14:textId="77777777" w:rsidR="00100720" w:rsidRPr="003104FF" w:rsidRDefault="00100720" w:rsidP="00100720">
      <w:pPr>
        <w:pStyle w:val="Titre1"/>
      </w:pPr>
      <w:r w:rsidRPr="003104FF">
        <w:t>Programme</w:t>
      </w:r>
      <w:r w:rsidRPr="003104FF">
        <w:rPr>
          <w:spacing w:val="-1"/>
        </w:rPr>
        <w:t xml:space="preserve"> </w:t>
      </w:r>
      <w:r w:rsidRPr="003104FF">
        <w:t>de</w:t>
      </w:r>
      <w:r w:rsidRPr="003104FF">
        <w:rPr>
          <w:spacing w:val="-2"/>
        </w:rPr>
        <w:t xml:space="preserve"> </w:t>
      </w:r>
      <w:r w:rsidRPr="003104FF">
        <w:t>la</w:t>
      </w:r>
      <w:r w:rsidRPr="003104FF">
        <w:rPr>
          <w:spacing w:val="-1"/>
        </w:rPr>
        <w:t xml:space="preserve"> </w:t>
      </w:r>
      <w:r w:rsidRPr="003104FF">
        <w:rPr>
          <w:spacing w:val="-2"/>
        </w:rPr>
        <w:t>formation</w:t>
      </w:r>
      <w:r>
        <w:rPr>
          <w:spacing w:val="-2"/>
        </w:rPr>
        <w:t xml:space="preserve"> </w:t>
      </w:r>
    </w:p>
    <w:p w14:paraId="26AAA8D0" w14:textId="7C1AEFCD" w:rsidR="00100720" w:rsidRPr="003104FF" w:rsidRDefault="00100720" w:rsidP="00100720">
      <w:pPr>
        <w:pStyle w:val="Titre"/>
        <w:spacing w:line="240" w:lineRule="auto"/>
        <w:ind w:left="0"/>
        <w:jc w:val="center"/>
        <w:rPr>
          <w:rFonts w:ascii="Times New Roman" w:hAnsi="Times New Roman" w:cs="Times New Roman"/>
        </w:rPr>
      </w:pPr>
      <w:r w:rsidRPr="003104FF">
        <w:rPr>
          <w:rFonts w:ascii="Times New Roman" w:hAnsi="Times New Roman" w:cs="Times New Roman"/>
        </w:rPr>
        <w:t>Les</w:t>
      </w:r>
      <w:r w:rsidRPr="003104FF">
        <w:rPr>
          <w:rFonts w:ascii="Times New Roman" w:hAnsi="Times New Roman" w:cs="Times New Roman"/>
          <w:spacing w:val="-5"/>
        </w:rPr>
        <w:t xml:space="preserve"> </w:t>
      </w:r>
      <w:r w:rsidRPr="003104FF">
        <w:rPr>
          <w:rFonts w:ascii="Times New Roman" w:hAnsi="Times New Roman" w:cs="Times New Roman"/>
        </w:rPr>
        <w:t>perturbateurs</w:t>
      </w:r>
      <w:r w:rsidRPr="003104FF">
        <w:rPr>
          <w:rFonts w:ascii="Times New Roman" w:hAnsi="Times New Roman" w:cs="Times New Roman"/>
          <w:spacing w:val="-3"/>
        </w:rPr>
        <w:t xml:space="preserve"> </w:t>
      </w:r>
      <w:r w:rsidRPr="003104FF">
        <w:rPr>
          <w:rFonts w:ascii="Times New Roman" w:hAnsi="Times New Roman" w:cs="Times New Roman"/>
        </w:rPr>
        <w:t>endocriniens</w:t>
      </w:r>
    </w:p>
    <w:p w14:paraId="5321C4E8" w14:textId="268A871E" w:rsidR="00906643" w:rsidRPr="00F50674" w:rsidRDefault="001C0865" w:rsidP="003B5670">
      <w:pPr>
        <w:pStyle w:val="Titre"/>
        <w:jc w:val="center"/>
        <w:rPr>
          <w:rFonts w:asciiTheme="minorHAnsi" w:hAnsiTheme="minorHAnsi" w:cstheme="minorHAnsi"/>
        </w:rPr>
      </w:pPr>
      <w:r w:rsidRPr="00F50674">
        <w:rPr>
          <w:rFonts w:asciiTheme="minorHAnsi" w:hAnsiTheme="minorHAnsi" w:cstheme="minorHAnsi"/>
        </w:rPr>
        <w:t>Déroulé de la formation </w:t>
      </w:r>
    </w:p>
    <w:p w14:paraId="70AF98EC" w14:textId="4A72ABB2" w:rsidR="00692B31" w:rsidRPr="00F50674" w:rsidRDefault="000D501E" w:rsidP="00F50674">
      <w:pPr>
        <w:pStyle w:val="Corpsdetexte"/>
        <w:ind w:left="1134" w:right="784"/>
        <w:rPr>
          <w:rFonts w:asciiTheme="minorHAnsi" w:hAnsiTheme="minorHAnsi" w:cstheme="minorHAnsi"/>
          <w:b/>
          <w:spacing w:val="-2"/>
          <w:sz w:val="22"/>
        </w:rPr>
      </w:pPr>
      <w:r w:rsidRPr="00F50674">
        <w:rPr>
          <w:rFonts w:asciiTheme="minorHAnsi" w:hAnsiTheme="minorHAnsi" w:cstheme="minorHAnsi"/>
          <w:b/>
          <w:color w:val="C00000"/>
          <w:sz w:val="22"/>
        </w:rPr>
        <w:t xml:space="preserve">      </w:t>
      </w:r>
      <w:r w:rsidR="00FB19CC" w:rsidRPr="00F50674">
        <w:rPr>
          <w:rFonts w:asciiTheme="minorHAnsi" w:hAnsiTheme="minorHAnsi" w:cstheme="minorHAnsi"/>
          <w:b/>
          <w:color w:val="C00000"/>
          <w:sz w:val="22"/>
        </w:rPr>
        <w:t>8h30</w:t>
      </w:r>
      <w:r w:rsidR="00F50674" w:rsidRPr="00F50674">
        <w:rPr>
          <w:rFonts w:asciiTheme="minorHAnsi" w:hAnsiTheme="minorHAnsi" w:cstheme="minorHAnsi"/>
          <w:b/>
          <w:color w:val="C00000"/>
          <w:sz w:val="22"/>
        </w:rPr>
        <w:t xml:space="preserve">  </w:t>
      </w:r>
      <w:r w:rsidR="00E023BE" w:rsidRPr="00F50674">
        <w:rPr>
          <w:rFonts w:asciiTheme="minorHAnsi" w:hAnsiTheme="minorHAnsi" w:cstheme="minorHAnsi"/>
          <w:b/>
          <w:sz w:val="22"/>
        </w:rPr>
        <w:t>Présentation</w:t>
      </w:r>
      <w:r w:rsidR="00E023BE" w:rsidRPr="00F50674">
        <w:rPr>
          <w:rFonts w:asciiTheme="minorHAnsi" w:hAnsiTheme="minorHAnsi" w:cstheme="minorHAnsi"/>
          <w:b/>
          <w:spacing w:val="-6"/>
          <w:sz w:val="22"/>
        </w:rPr>
        <w:t xml:space="preserve"> </w:t>
      </w:r>
      <w:r w:rsidR="00E023BE" w:rsidRPr="00F50674">
        <w:rPr>
          <w:rFonts w:asciiTheme="minorHAnsi" w:hAnsiTheme="minorHAnsi" w:cstheme="minorHAnsi"/>
          <w:b/>
          <w:sz w:val="22"/>
        </w:rPr>
        <w:t>des</w:t>
      </w:r>
      <w:r w:rsidR="00E023BE" w:rsidRPr="00F50674">
        <w:rPr>
          <w:rFonts w:asciiTheme="minorHAnsi" w:hAnsiTheme="minorHAnsi" w:cstheme="minorHAnsi"/>
          <w:b/>
          <w:spacing w:val="-8"/>
          <w:sz w:val="22"/>
        </w:rPr>
        <w:t xml:space="preserve"> </w:t>
      </w:r>
      <w:r w:rsidR="00E023BE" w:rsidRPr="00F50674">
        <w:rPr>
          <w:rFonts w:asciiTheme="minorHAnsi" w:hAnsiTheme="minorHAnsi" w:cstheme="minorHAnsi"/>
          <w:b/>
          <w:sz w:val="22"/>
        </w:rPr>
        <w:t>stagiaires</w:t>
      </w:r>
      <w:r w:rsidR="00FC5F98">
        <w:rPr>
          <w:rFonts w:asciiTheme="minorHAnsi" w:hAnsiTheme="minorHAnsi" w:cstheme="minorHAnsi"/>
          <w:b/>
          <w:sz w:val="22"/>
        </w:rPr>
        <w:t xml:space="preserve"> /</w:t>
      </w:r>
      <w:r w:rsidR="008A7013">
        <w:rPr>
          <w:rFonts w:asciiTheme="minorHAnsi" w:hAnsiTheme="minorHAnsi" w:cstheme="minorHAnsi"/>
          <w:b/>
          <w:sz w:val="22"/>
        </w:rPr>
        <w:t>formatrice,</w:t>
      </w:r>
      <w:r w:rsidR="00F50674" w:rsidRPr="00F50674">
        <w:rPr>
          <w:rFonts w:asciiTheme="minorHAnsi" w:hAnsiTheme="minorHAnsi" w:cstheme="minorHAnsi"/>
          <w:b/>
          <w:sz w:val="22"/>
        </w:rPr>
        <w:t xml:space="preserve"> </w:t>
      </w:r>
      <w:r w:rsidR="008A7013">
        <w:rPr>
          <w:rFonts w:asciiTheme="minorHAnsi" w:hAnsiTheme="minorHAnsi" w:cstheme="minorHAnsi"/>
          <w:b/>
          <w:spacing w:val="-7"/>
          <w:sz w:val="22"/>
        </w:rPr>
        <w:t>t</w:t>
      </w:r>
      <w:r w:rsidR="00BD7481" w:rsidRPr="00F50674">
        <w:rPr>
          <w:rFonts w:asciiTheme="minorHAnsi" w:hAnsiTheme="minorHAnsi" w:cstheme="minorHAnsi"/>
          <w:b/>
          <w:spacing w:val="-7"/>
          <w:sz w:val="22"/>
        </w:rPr>
        <w:t>our</w:t>
      </w:r>
      <w:r w:rsidR="00326CF2" w:rsidRPr="00F50674">
        <w:rPr>
          <w:rFonts w:asciiTheme="minorHAnsi" w:hAnsiTheme="minorHAnsi" w:cstheme="minorHAnsi"/>
          <w:b/>
          <w:spacing w:val="-5"/>
          <w:sz w:val="22"/>
        </w:rPr>
        <w:t xml:space="preserve"> </w:t>
      </w:r>
      <w:r w:rsidR="00326CF2" w:rsidRPr="00F50674">
        <w:rPr>
          <w:rFonts w:asciiTheme="minorHAnsi" w:hAnsiTheme="minorHAnsi" w:cstheme="minorHAnsi"/>
          <w:b/>
          <w:sz w:val="22"/>
        </w:rPr>
        <w:t>de</w:t>
      </w:r>
      <w:r w:rsidR="00326CF2" w:rsidRPr="00F50674">
        <w:rPr>
          <w:rFonts w:asciiTheme="minorHAnsi" w:hAnsiTheme="minorHAnsi" w:cstheme="minorHAnsi"/>
          <w:b/>
          <w:spacing w:val="-4"/>
          <w:sz w:val="22"/>
        </w:rPr>
        <w:t xml:space="preserve"> </w:t>
      </w:r>
      <w:r w:rsidR="00326CF2" w:rsidRPr="00F50674">
        <w:rPr>
          <w:rFonts w:asciiTheme="minorHAnsi" w:hAnsiTheme="minorHAnsi" w:cstheme="minorHAnsi"/>
          <w:b/>
          <w:sz w:val="22"/>
        </w:rPr>
        <w:t>table</w:t>
      </w:r>
      <w:r w:rsidR="00326CF2" w:rsidRPr="00F50674">
        <w:rPr>
          <w:rFonts w:asciiTheme="minorHAnsi" w:hAnsiTheme="minorHAnsi" w:cstheme="minorHAnsi"/>
          <w:b/>
          <w:spacing w:val="-5"/>
          <w:sz w:val="22"/>
        </w:rPr>
        <w:t xml:space="preserve"> </w:t>
      </w:r>
      <w:r w:rsidR="00326CF2" w:rsidRPr="00F50674">
        <w:rPr>
          <w:rFonts w:asciiTheme="minorHAnsi" w:hAnsiTheme="minorHAnsi" w:cstheme="minorHAnsi"/>
          <w:b/>
          <w:sz w:val="22"/>
        </w:rPr>
        <w:t>des</w:t>
      </w:r>
      <w:r w:rsidR="00326CF2" w:rsidRPr="00F50674">
        <w:rPr>
          <w:rFonts w:asciiTheme="minorHAnsi" w:hAnsiTheme="minorHAnsi" w:cstheme="minorHAnsi"/>
          <w:b/>
          <w:spacing w:val="-6"/>
          <w:sz w:val="22"/>
        </w:rPr>
        <w:t xml:space="preserve"> </w:t>
      </w:r>
      <w:r w:rsidR="00326CF2" w:rsidRPr="00F50674">
        <w:rPr>
          <w:rFonts w:asciiTheme="minorHAnsi" w:hAnsiTheme="minorHAnsi" w:cstheme="minorHAnsi"/>
          <w:b/>
          <w:spacing w:val="-2"/>
          <w:sz w:val="22"/>
        </w:rPr>
        <w:t>attentes</w:t>
      </w:r>
    </w:p>
    <w:p w14:paraId="5344BE40" w14:textId="77777777" w:rsidR="00F50674" w:rsidRPr="00F50674" w:rsidRDefault="00F50674" w:rsidP="00F50674">
      <w:pPr>
        <w:pStyle w:val="Corpsdetexte"/>
        <w:ind w:left="1134" w:right="784"/>
        <w:rPr>
          <w:rFonts w:asciiTheme="minorHAnsi" w:hAnsiTheme="minorHAnsi" w:cstheme="minorHAnsi"/>
          <w:b/>
          <w:color w:val="C00000"/>
          <w:sz w:val="22"/>
        </w:rPr>
      </w:pPr>
    </w:p>
    <w:p w14:paraId="3EDBAEEE" w14:textId="77777777" w:rsidR="00F50674" w:rsidRPr="00F50674" w:rsidRDefault="00FB19CC" w:rsidP="00F50674">
      <w:pPr>
        <w:ind w:left="1134" w:right="784"/>
        <w:rPr>
          <w:rFonts w:asciiTheme="minorHAnsi" w:hAnsiTheme="minorHAnsi" w:cstheme="minorHAnsi"/>
          <w:b/>
          <w:bCs/>
          <w:color w:val="C00000"/>
          <w:sz w:val="22"/>
        </w:rPr>
      </w:pPr>
      <w:r w:rsidRPr="00F50674">
        <w:rPr>
          <w:rFonts w:asciiTheme="minorHAnsi" w:hAnsiTheme="minorHAnsi" w:cstheme="minorHAnsi"/>
        </w:rPr>
        <w:t xml:space="preserve">       </w:t>
      </w:r>
      <w:r w:rsidRPr="00F50674">
        <w:rPr>
          <w:rFonts w:asciiTheme="minorHAnsi" w:hAnsiTheme="minorHAnsi" w:cstheme="minorHAnsi"/>
          <w:b/>
          <w:bCs/>
          <w:color w:val="C00000"/>
          <w:sz w:val="22"/>
        </w:rPr>
        <w:t>9h</w:t>
      </w:r>
      <w:r w:rsidR="00F50674" w:rsidRPr="00F50674">
        <w:rPr>
          <w:rFonts w:asciiTheme="minorHAnsi" w:hAnsiTheme="minorHAnsi" w:cstheme="minorHAnsi"/>
          <w:b/>
          <w:bCs/>
          <w:color w:val="C00000"/>
          <w:sz w:val="22"/>
        </w:rPr>
        <w:t xml:space="preserve"> </w:t>
      </w:r>
    </w:p>
    <w:p w14:paraId="395D4531" w14:textId="23BEBBD7" w:rsidR="00852525" w:rsidRPr="00F50674" w:rsidRDefault="00852525" w:rsidP="00F50674">
      <w:pPr>
        <w:pStyle w:val="Paragraphedeliste"/>
        <w:numPr>
          <w:ilvl w:val="0"/>
          <w:numId w:val="12"/>
        </w:numPr>
        <w:ind w:right="784"/>
        <w:rPr>
          <w:rFonts w:asciiTheme="minorHAnsi" w:hAnsiTheme="minorHAnsi" w:cstheme="minorHAnsi"/>
          <w:b/>
          <w:bCs/>
        </w:rPr>
      </w:pPr>
      <w:r w:rsidRPr="00F50674">
        <w:rPr>
          <w:rFonts w:asciiTheme="minorHAnsi" w:hAnsiTheme="minorHAnsi" w:cstheme="minorHAnsi"/>
          <w:b/>
          <w:sz w:val="22"/>
        </w:rPr>
        <w:t>Expliquer ce qu’est un perturbateur endocrinien simplement</w:t>
      </w:r>
    </w:p>
    <w:p w14:paraId="559FF562" w14:textId="28BBA8B0" w:rsidR="00692B31" w:rsidRPr="00F50674" w:rsidRDefault="00E023BE" w:rsidP="00F50674">
      <w:pPr>
        <w:numPr>
          <w:ilvl w:val="2"/>
          <w:numId w:val="8"/>
        </w:numPr>
        <w:ind w:right="784"/>
        <w:rPr>
          <w:rFonts w:asciiTheme="minorHAnsi" w:hAnsiTheme="minorHAnsi" w:cstheme="minorHAnsi"/>
        </w:rPr>
      </w:pPr>
      <w:r w:rsidRPr="00F50674">
        <w:rPr>
          <w:rFonts w:asciiTheme="minorHAnsi" w:hAnsiTheme="minorHAnsi" w:cstheme="minorHAnsi"/>
        </w:rPr>
        <w:t>Les</w:t>
      </w:r>
      <w:r w:rsidRPr="00F50674">
        <w:rPr>
          <w:rFonts w:asciiTheme="minorHAnsi" w:hAnsiTheme="minorHAnsi" w:cstheme="minorHAnsi"/>
          <w:spacing w:val="-2"/>
        </w:rPr>
        <w:t xml:space="preserve"> </w:t>
      </w:r>
      <w:r w:rsidRPr="00F50674">
        <w:rPr>
          <w:rFonts w:asciiTheme="minorHAnsi" w:hAnsiTheme="minorHAnsi" w:cstheme="minorHAnsi"/>
        </w:rPr>
        <w:t>perturbateurs</w:t>
      </w:r>
      <w:r w:rsidRPr="00F50674">
        <w:rPr>
          <w:rFonts w:asciiTheme="minorHAnsi" w:hAnsiTheme="minorHAnsi" w:cstheme="minorHAnsi"/>
          <w:spacing w:val="-4"/>
        </w:rPr>
        <w:t xml:space="preserve"> </w:t>
      </w:r>
      <w:r w:rsidRPr="00F50674">
        <w:rPr>
          <w:rFonts w:asciiTheme="minorHAnsi" w:hAnsiTheme="minorHAnsi" w:cstheme="minorHAnsi"/>
        </w:rPr>
        <w:t>endocriniens</w:t>
      </w:r>
      <w:r w:rsidR="00852525" w:rsidRPr="00F50674">
        <w:rPr>
          <w:rFonts w:asciiTheme="minorHAnsi" w:hAnsiTheme="minorHAnsi" w:cstheme="minorHAnsi"/>
        </w:rPr>
        <w:t>,</w:t>
      </w:r>
      <w:r w:rsidRPr="00F50674">
        <w:rPr>
          <w:rFonts w:asciiTheme="minorHAnsi" w:hAnsiTheme="minorHAnsi" w:cstheme="minorHAnsi"/>
          <w:spacing w:val="-3"/>
        </w:rPr>
        <w:t xml:space="preserve"> </w:t>
      </w:r>
      <w:r w:rsidR="00852525" w:rsidRPr="00F50674">
        <w:rPr>
          <w:rFonts w:asciiTheme="minorHAnsi" w:hAnsiTheme="minorHAnsi" w:cstheme="minorHAnsi"/>
          <w:spacing w:val="-3"/>
        </w:rPr>
        <w:t>c</w:t>
      </w:r>
      <w:r w:rsidR="00692B31" w:rsidRPr="00F50674">
        <w:rPr>
          <w:rFonts w:asciiTheme="minorHAnsi" w:hAnsiTheme="minorHAnsi" w:cstheme="minorHAnsi"/>
        </w:rPr>
        <w:t>’est</w:t>
      </w:r>
      <w:r w:rsidR="00692B31" w:rsidRPr="00F50674">
        <w:rPr>
          <w:rFonts w:asciiTheme="minorHAnsi" w:hAnsiTheme="minorHAnsi" w:cstheme="minorHAnsi"/>
          <w:spacing w:val="-1"/>
        </w:rPr>
        <w:t xml:space="preserve"> </w:t>
      </w:r>
      <w:r w:rsidR="00692B31" w:rsidRPr="00F50674">
        <w:rPr>
          <w:rFonts w:asciiTheme="minorHAnsi" w:hAnsiTheme="minorHAnsi" w:cstheme="minorHAnsi"/>
        </w:rPr>
        <w:t>quoi</w:t>
      </w:r>
      <w:r w:rsidR="00692B31" w:rsidRPr="00F50674">
        <w:rPr>
          <w:rFonts w:asciiTheme="minorHAnsi" w:hAnsiTheme="minorHAnsi" w:cstheme="minorHAnsi"/>
          <w:spacing w:val="-4"/>
        </w:rPr>
        <w:t xml:space="preserve"> </w:t>
      </w:r>
      <w:r w:rsidR="00692B31" w:rsidRPr="00F50674">
        <w:rPr>
          <w:rFonts w:asciiTheme="minorHAnsi" w:hAnsiTheme="minorHAnsi" w:cstheme="minorHAnsi"/>
        </w:rPr>
        <w:t>?</w:t>
      </w:r>
      <w:r w:rsidR="00692B31" w:rsidRPr="00F50674">
        <w:rPr>
          <w:rFonts w:asciiTheme="minorHAnsi" w:hAnsiTheme="minorHAnsi" w:cstheme="minorHAnsi"/>
          <w:spacing w:val="-4"/>
        </w:rPr>
        <w:t xml:space="preserve"> </w:t>
      </w:r>
    </w:p>
    <w:p w14:paraId="6E98B04E" w14:textId="3864FC66" w:rsidR="00906643" w:rsidRPr="00F50674" w:rsidRDefault="00852525" w:rsidP="00F50674">
      <w:pPr>
        <w:pStyle w:val="Paragraphedeliste"/>
        <w:numPr>
          <w:ilvl w:val="2"/>
          <w:numId w:val="8"/>
        </w:numPr>
        <w:ind w:right="784"/>
        <w:rPr>
          <w:rFonts w:asciiTheme="minorHAnsi" w:hAnsiTheme="minorHAnsi" w:cstheme="minorHAnsi"/>
        </w:rPr>
      </w:pPr>
      <w:r w:rsidRPr="00F50674">
        <w:rPr>
          <w:rFonts w:asciiTheme="minorHAnsi" w:hAnsiTheme="minorHAnsi" w:cstheme="minorHAnsi"/>
        </w:rPr>
        <w:t>Les perturbateurs endocriniens, comment</w:t>
      </w:r>
      <w:r w:rsidR="00692B31" w:rsidRPr="00F50674">
        <w:rPr>
          <w:rFonts w:asciiTheme="minorHAnsi" w:hAnsiTheme="minorHAnsi" w:cstheme="minorHAnsi"/>
          <w:spacing w:val="-6"/>
        </w:rPr>
        <w:t xml:space="preserve"> </w:t>
      </w:r>
      <w:r w:rsidR="00692B31" w:rsidRPr="00F50674">
        <w:rPr>
          <w:rFonts w:asciiTheme="minorHAnsi" w:hAnsiTheme="minorHAnsi" w:cstheme="minorHAnsi"/>
        </w:rPr>
        <w:t>ça</w:t>
      </w:r>
      <w:r w:rsidR="00692B31" w:rsidRPr="00F50674">
        <w:rPr>
          <w:rFonts w:asciiTheme="minorHAnsi" w:hAnsiTheme="minorHAnsi" w:cstheme="minorHAnsi"/>
          <w:spacing w:val="-2"/>
        </w:rPr>
        <w:t xml:space="preserve"> </w:t>
      </w:r>
      <w:r w:rsidR="00692B31" w:rsidRPr="00F50674">
        <w:rPr>
          <w:rFonts w:asciiTheme="minorHAnsi" w:hAnsiTheme="minorHAnsi" w:cstheme="minorHAnsi"/>
        </w:rPr>
        <w:t>marche</w:t>
      </w:r>
      <w:r w:rsidR="00692B31" w:rsidRPr="00F50674">
        <w:rPr>
          <w:rFonts w:asciiTheme="minorHAnsi" w:hAnsiTheme="minorHAnsi" w:cstheme="minorHAnsi"/>
          <w:spacing w:val="-4"/>
        </w:rPr>
        <w:t xml:space="preserve"> </w:t>
      </w:r>
      <w:r w:rsidR="00692B31" w:rsidRPr="00F50674">
        <w:rPr>
          <w:rFonts w:asciiTheme="minorHAnsi" w:hAnsiTheme="minorHAnsi" w:cstheme="minorHAnsi"/>
          <w:spacing w:val="-10"/>
        </w:rPr>
        <w:t>?</w:t>
      </w:r>
    </w:p>
    <w:p w14:paraId="0F436CD4" w14:textId="77777777" w:rsidR="00F50674" w:rsidRPr="00F50674" w:rsidRDefault="00F50674" w:rsidP="00F50674">
      <w:pPr>
        <w:pStyle w:val="Corpsdetexte"/>
        <w:ind w:left="1134" w:right="784" w:firstLine="142"/>
        <w:rPr>
          <w:rFonts w:asciiTheme="minorHAnsi" w:hAnsiTheme="minorHAnsi" w:cstheme="minorHAnsi"/>
        </w:rPr>
      </w:pPr>
    </w:p>
    <w:p w14:paraId="28B2BF22" w14:textId="77777777" w:rsidR="00F50674" w:rsidRPr="00F50674" w:rsidRDefault="00FB19CC" w:rsidP="00F50674">
      <w:pPr>
        <w:pStyle w:val="Corpsdetexte"/>
        <w:ind w:left="1134" w:right="784" w:firstLine="306"/>
        <w:rPr>
          <w:rFonts w:asciiTheme="minorHAnsi" w:hAnsiTheme="minorHAnsi" w:cstheme="minorHAnsi"/>
        </w:rPr>
      </w:pPr>
      <w:r w:rsidRPr="00F50674">
        <w:rPr>
          <w:rFonts w:asciiTheme="minorHAnsi" w:hAnsiTheme="minorHAnsi" w:cstheme="minorHAnsi"/>
        </w:rPr>
        <w:t>Pause 1/4h</w:t>
      </w:r>
    </w:p>
    <w:p w14:paraId="72B09C90" w14:textId="6C5B4514" w:rsidR="00906643" w:rsidRPr="00F50674" w:rsidRDefault="00FB19CC" w:rsidP="00F50674">
      <w:pPr>
        <w:pStyle w:val="Corpsdetexte"/>
        <w:ind w:left="1134" w:right="784" w:firstLine="306"/>
        <w:rPr>
          <w:rFonts w:asciiTheme="minorHAnsi" w:hAnsiTheme="minorHAnsi" w:cstheme="minorHAnsi"/>
        </w:rPr>
      </w:pPr>
      <w:r w:rsidRPr="00F50674">
        <w:rPr>
          <w:rFonts w:asciiTheme="minorHAnsi" w:hAnsiTheme="minorHAnsi" w:cstheme="minorHAnsi"/>
        </w:rPr>
        <w:t xml:space="preserve"> </w:t>
      </w:r>
    </w:p>
    <w:p w14:paraId="35EF4CCC" w14:textId="77777777" w:rsidR="00F50674" w:rsidRPr="00F50674" w:rsidRDefault="004521C6" w:rsidP="00F50674">
      <w:pPr>
        <w:pStyle w:val="Corpsdetexte"/>
        <w:ind w:left="1276"/>
        <w:rPr>
          <w:rFonts w:asciiTheme="minorHAnsi" w:hAnsiTheme="minorHAnsi" w:cstheme="minorHAnsi"/>
          <w:b/>
          <w:bCs/>
          <w:color w:val="C00000"/>
          <w:sz w:val="22"/>
        </w:rPr>
      </w:pPr>
      <w:r w:rsidRPr="00F50674">
        <w:rPr>
          <w:rFonts w:asciiTheme="minorHAnsi" w:hAnsiTheme="minorHAnsi" w:cstheme="minorHAnsi"/>
          <w:b/>
          <w:sz w:val="22"/>
        </w:rPr>
        <w:t xml:space="preserve"> </w:t>
      </w:r>
      <w:r w:rsidR="00375738" w:rsidRPr="00F50674">
        <w:rPr>
          <w:rFonts w:asciiTheme="minorHAnsi" w:hAnsiTheme="minorHAnsi" w:cstheme="minorHAnsi"/>
          <w:b/>
          <w:sz w:val="22"/>
        </w:rPr>
        <w:t xml:space="preserve">    </w:t>
      </w:r>
      <w:r w:rsidRPr="00F50674">
        <w:rPr>
          <w:rFonts w:asciiTheme="minorHAnsi" w:hAnsiTheme="minorHAnsi" w:cstheme="minorHAnsi"/>
          <w:b/>
          <w:bCs/>
          <w:color w:val="C00000"/>
          <w:sz w:val="22"/>
        </w:rPr>
        <w:t>10h</w:t>
      </w:r>
      <w:r w:rsidR="00F50674" w:rsidRPr="00F50674">
        <w:rPr>
          <w:rFonts w:asciiTheme="minorHAnsi" w:hAnsiTheme="minorHAnsi" w:cstheme="minorHAnsi"/>
          <w:b/>
          <w:bCs/>
          <w:color w:val="C00000"/>
          <w:sz w:val="22"/>
        </w:rPr>
        <w:t xml:space="preserve"> </w:t>
      </w:r>
    </w:p>
    <w:p w14:paraId="7C7346CE" w14:textId="00F5778A" w:rsidR="00906643" w:rsidRPr="00F50674" w:rsidRDefault="00E023BE" w:rsidP="00F50674">
      <w:pPr>
        <w:pStyle w:val="Corpsdetexte"/>
        <w:numPr>
          <w:ilvl w:val="0"/>
          <w:numId w:val="12"/>
        </w:numPr>
        <w:rPr>
          <w:rFonts w:asciiTheme="minorHAnsi" w:hAnsiTheme="minorHAnsi" w:cstheme="minorHAnsi"/>
          <w:b/>
          <w:spacing w:val="-2"/>
          <w:sz w:val="22"/>
        </w:rPr>
      </w:pPr>
      <w:r w:rsidRPr="00F50674">
        <w:rPr>
          <w:rFonts w:asciiTheme="minorHAnsi" w:hAnsiTheme="minorHAnsi" w:cstheme="minorHAnsi"/>
          <w:b/>
          <w:sz w:val="22"/>
        </w:rPr>
        <w:t>Un</w:t>
      </w:r>
      <w:r w:rsidRPr="00F50674">
        <w:rPr>
          <w:rFonts w:asciiTheme="minorHAnsi" w:hAnsiTheme="minorHAnsi" w:cstheme="minorHAnsi"/>
          <w:b/>
          <w:spacing w:val="-6"/>
          <w:sz w:val="22"/>
        </w:rPr>
        <w:t xml:space="preserve"> </w:t>
      </w:r>
      <w:r w:rsidRPr="00F50674">
        <w:rPr>
          <w:rFonts w:asciiTheme="minorHAnsi" w:hAnsiTheme="minorHAnsi" w:cstheme="minorHAnsi"/>
          <w:b/>
          <w:sz w:val="22"/>
        </w:rPr>
        <w:t>véritable</w:t>
      </w:r>
      <w:r w:rsidRPr="00F50674">
        <w:rPr>
          <w:rFonts w:asciiTheme="minorHAnsi" w:hAnsiTheme="minorHAnsi" w:cstheme="minorHAnsi"/>
          <w:b/>
          <w:spacing w:val="-4"/>
          <w:sz w:val="22"/>
        </w:rPr>
        <w:t xml:space="preserve"> </w:t>
      </w:r>
      <w:r w:rsidRPr="00F50674">
        <w:rPr>
          <w:rFonts w:asciiTheme="minorHAnsi" w:hAnsiTheme="minorHAnsi" w:cstheme="minorHAnsi"/>
          <w:b/>
          <w:sz w:val="22"/>
        </w:rPr>
        <w:t>enjeu</w:t>
      </w:r>
      <w:r w:rsidRPr="00F50674">
        <w:rPr>
          <w:rFonts w:asciiTheme="minorHAnsi" w:hAnsiTheme="minorHAnsi" w:cstheme="minorHAnsi"/>
          <w:b/>
          <w:spacing w:val="-4"/>
          <w:sz w:val="22"/>
        </w:rPr>
        <w:t xml:space="preserve"> </w:t>
      </w:r>
      <w:r w:rsidRPr="00F50674">
        <w:rPr>
          <w:rFonts w:asciiTheme="minorHAnsi" w:hAnsiTheme="minorHAnsi" w:cstheme="minorHAnsi"/>
          <w:b/>
          <w:sz w:val="22"/>
        </w:rPr>
        <w:t>de</w:t>
      </w:r>
      <w:r w:rsidRPr="00F50674">
        <w:rPr>
          <w:rFonts w:asciiTheme="minorHAnsi" w:hAnsiTheme="minorHAnsi" w:cstheme="minorHAnsi"/>
          <w:b/>
          <w:spacing w:val="-5"/>
          <w:sz w:val="22"/>
        </w:rPr>
        <w:t xml:space="preserve"> </w:t>
      </w:r>
      <w:r w:rsidRPr="00F50674">
        <w:rPr>
          <w:rFonts w:asciiTheme="minorHAnsi" w:hAnsiTheme="minorHAnsi" w:cstheme="minorHAnsi"/>
          <w:b/>
          <w:sz w:val="22"/>
        </w:rPr>
        <w:t>santé</w:t>
      </w:r>
      <w:r w:rsidRPr="00F50674">
        <w:rPr>
          <w:rFonts w:asciiTheme="minorHAnsi" w:hAnsiTheme="minorHAnsi" w:cstheme="minorHAnsi"/>
          <w:b/>
          <w:spacing w:val="-2"/>
          <w:sz w:val="22"/>
        </w:rPr>
        <w:t xml:space="preserve"> </w:t>
      </w:r>
      <w:r w:rsidRPr="00F50674">
        <w:rPr>
          <w:rFonts w:asciiTheme="minorHAnsi" w:hAnsiTheme="minorHAnsi" w:cstheme="minorHAnsi"/>
          <w:b/>
          <w:sz w:val="22"/>
        </w:rPr>
        <w:t>publique</w:t>
      </w:r>
      <w:r w:rsidRPr="00F50674">
        <w:rPr>
          <w:rFonts w:asciiTheme="minorHAnsi" w:hAnsiTheme="minorHAnsi" w:cstheme="minorHAnsi"/>
          <w:b/>
          <w:spacing w:val="-2"/>
          <w:sz w:val="22"/>
        </w:rPr>
        <w:t xml:space="preserve"> </w:t>
      </w:r>
    </w:p>
    <w:p w14:paraId="402C3AAB" w14:textId="77777777" w:rsidR="00F50674" w:rsidRPr="00F50674" w:rsidRDefault="00F50674" w:rsidP="00F50674">
      <w:pPr>
        <w:pStyle w:val="Corpsdetexte"/>
        <w:numPr>
          <w:ilvl w:val="1"/>
          <w:numId w:val="12"/>
        </w:numPr>
        <w:ind w:hanging="22"/>
        <w:rPr>
          <w:rFonts w:asciiTheme="minorHAnsi" w:hAnsiTheme="minorHAnsi" w:cstheme="minorHAnsi"/>
          <w:spacing w:val="-2"/>
        </w:rPr>
      </w:pPr>
      <w:r w:rsidRPr="00F50674">
        <w:rPr>
          <w:rFonts w:asciiTheme="minorHAnsi" w:hAnsiTheme="minorHAnsi" w:cstheme="minorHAnsi"/>
          <w:spacing w:val="-2"/>
        </w:rPr>
        <w:t xml:space="preserve">qui peut être exposé ? </w:t>
      </w:r>
    </w:p>
    <w:p w14:paraId="2BC74F4A" w14:textId="7BD38C42" w:rsidR="00F50674" w:rsidRPr="00F50674" w:rsidRDefault="00F50674" w:rsidP="00F50674">
      <w:pPr>
        <w:pStyle w:val="Corpsdetexte"/>
        <w:numPr>
          <w:ilvl w:val="1"/>
          <w:numId w:val="12"/>
        </w:numPr>
        <w:ind w:hanging="22"/>
        <w:rPr>
          <w:rFonts w:asciiTheme="minorHAnsi" w:hAnsiTheme="minorHAnsi" w:cstheme="minorHAnsi"/>
          <w:spacing w:val="-2"/>
        </w:rPr>
      </w:pPr>
      <w:r w:rsidRPr="00F50674">
        <w:rPr>
          <w:rFonts w:asciiTheme="minorHAnsi" w:hAnsiTheme="minorHAnsi" w:cstheme="minorHAnsi"/>
          <w:spacing w:val="-2"/>
        </w:rPr>
        <w:t>quelles sont les conséquences ?</w:t>
      </w:r>
    </w:p>
    <w:p w14:paraId="04760648" w14:textId="77777777" w:rsidR="00F50674" w:rsidRPr="00F50674" w:rsidRDefault="00F50674" w:rsidP="00F50674">
      <w:pPr>
        <w:pStyle w:val="Corpsdetexte"/>
        <w:ind w:left="1276"/>
        <w:rPr>
          <w:rFonts w:asciiTheme="minorHAnsi" w:hAnsiTheme="minorHAnsi" w:cstheme="minorHAnsi"/>
          <w:b/>
          <w:bCs/>
          <w:sz w:val="22"/>
        </w:rPr>
      </w:pPr>
    </w:p>
    <w:p w14:paraId="779A684A" w14:textId="77777777" w:rsidR="00F50674" w:rsidRDefault="00375738" w:rsidP="00F50674">
      <w:pPr>
        <w:pStyle w:val="Corpsdetexte"/>
        <w:tabs>
          <w:tab w:val="left" w:pos="0"/>
        </w:tabs>
        <w:rPr>
          <w:rFonts w:asciiTheme="minorHAnsi" w:hAnsiTheme="minorHAnsi" w:cstheme="minorHAnsi"/>
          <w:b/>
          <w:bCs/>
          <w:color w:val="C00000"/>
          <w:sz w:val="22"/>
        </w:rPr>
      </w:pPr>
      <w:r w:rsidRPr="00F50674">
        <w:rPr>
          <w:rFonts w:asciiTheme="minorHAnsi" w:hAnsiTheme="minorHAnsi" w:cstheme="minorHAnsi"/>
          <w:b/>
          <w:bCs/>
          <w:color w:val="C00000"/>
        </w:rPr>
        <w:t xml:space="preserve">   </w:t>
      </w:r>
      <w:r w:rsidR="00F50674" w:rsidRPr="00F50674">
        <w:rPr>
          <w:rFonts w:asciiTheme="minorHAnsi" w:hAnsiTheme="minorHAnsi" w:cstheme="minorHAnsi"/>
          <w:b/>
          <w:bCs/>
          <w:color w:val="C00000"/>
        </w:rPr>
        <w:tab/>
      </w:r>
      <w:r w:rsidR="00F50674" w:rsidRPr="00F50674">
        <w:rPr>
          <w:rFonts w:asciiTheme="minorHAnsi" w:hAnsiTheme="minorHAnsi" w:cstheme="minorHAnsi"/>
          <w:b/>
          <w:bCs/>
          <w:color w:val="C00000"/>
        </w:rPr>
        <w:tab/>
      </w:r>
      <w:r w:rsidRPr="00F50674">
        <w:rPr>
          <w:rFonts w:asciiTheme="minorHAnsi" w:hAnsiTheme="minorHAnsi" w:cstheme="minorHAnsi"/>
          <w:b/>
          <w:bCs/>
          <w:color w:val="C00000"/>
          <w:sz w:val="22"/>
        </w:rPr>
        <w:t xml:space="preserve">  </w:t>
      </w:r>
      <w:r w:rsidR="004521C6" w:rsidRPr="00F50674">
        <w:rPr>
          <w:rFonts w:asciiTheme="minorHAnsi" w:hAnsiTheme="minorHAnsi" w:cstheme="minorHAnsi"/>
          <w:b/>
          <w:bCs/>
          <w:color w:val="C00000"/>
          <w:sz w:val="22"/>
        </w:rPr>
        <w:t>11h</w:t>
      </w:r>
      <w:r w:rsidR="00F50674" w:rsidRPr="00F50674">
        <w:rPr>
          <w:rFonts w:asciiTheme="minorHAnsi" w:hAnsiTheme="minorHAnsi" w:cstheme="minorHAnsi"/>
          <w:b/>
          <w:bCs/>
          <w:color w:val="C00000"/>
          <w:sz w:val="22"/>
        </w:rPr>
        <w:t xml:space="preserve"> </w:t>
      </w:r>
    </w:p>
    <w:p w14:paraId="1EFEFBB6" w14:textId="77777777" w:rsidR="00F50674" w:rsidRDefault="00F50674" w:rsidP="00F50674">
      <w:pPr>
        <w:pStyle w:val="Corpsdetexte"/>
        <w:numPr>
          <w:ilvl w:val="0"/>
          <w:numId w:val="12"/>
        </w:numPr>
        <w:tabs>
          <w:tab w:val="left" w:pos="0"/>
        </w:tabs>
        <w:rPr>
          <w:rFonts w:asciiTheme="minorHAnsi" w:hAnsiTheme="minorHAnsi" w:cstheme="minorHAnsi"/>
          <w:b/>
          <w:bCs/>
          <w:sz w:val="22"/>
        </w:rPr>
      </w:pPr>
      <w:r w:rsidRPr="00F50674">
        <w:rPr>
          <w:rFonts w:asciiTheme="minorHAnsi" w:hAnsiTheme="minorHAnsi" w:cstheme="minorHAnsi"/>
          <w:b/>
          <w:bCs/>
          <w:sz w:val="22"/>
        </w:rPr>
        <w:t xml:space="preserve">Repérer, en parler </w:t>
      </w:r>
    </w:p>
    <w:p w14:paraId="41EA8359" w14:textId="77777777" w:rsidR="00F50674" w:rsidRPr="00F50674" w:rsidRDefault="00F50674" w:rsidP="00F50674">
      <w:pPr>
        <w:pStyle w:val="Corpsdetexte"/>
        <w:numPr>
          <w:ilvl w:val="1"/>
          <w:numId w:val="12"/>
        </w:numPr>
        <w:tabs>
          <w:tab w:val="left" w:pos="0"/>
        </w:tabs>
        <w:ind w:hanging="22"/>
        <w:rPr>
          <w:rFonts w:asciiTheme="minorHAnsi" w:hAnsiTheme="minorHAnsi" w:cstheme="minorHAnsi"/>
          <w:b/>
          <w:bCs/>
          <w:sz w:val="22"/>
        </w:rPr>
      </w:pPr>
      <w:r w:rsidRPr="00F50674">
        <w:t xml:space="preserve">où se cachent les perturbateurs endocriniens? </w:t>
      </w:r>
    </w:p>
    <w:p w14:paraId="092225B8" w14:textId="5CBDC84B" w:rsidR="00F50674" w:rsidRPr="00F50674" w:rsidRDefault="00F50674" w:rsidP="00F50674">
      <w:pPr>
        <w:pStyle w:val="Corpsdetexte"/>
        <w:numPr>
          <w:ilvl w:val="1"/>
          <w:numId w:val="12"/>
        </w:numPr>
        <w:tabs>
          <w:tab w:val="left" w:pos="0"/>
        </w:tabs>
        <w:ind w:hanging="22"/>
        <w:rPr>
          <w:rFonts w:asciiTheme="minorHAnsi" w:hAnsiTheme="minorHAnsi" w:cstheme="minorHAnsi"/>
          <w:b/>
          <w:bCs/>
          <w:sz w:val="22"/>
        </w:rPr>
      </w:pPr>
      <w:r w:rsidRPr="00F50674">
        <w:t>quels outils sont à notre disposition pour en parler?</w:t>
      </w:r>
    </w:p>
    <w:p w14:paraId="7E0DB691" w14:textId="77777777" w:rsidR="00F50674" w:rsidRPr="00F50674" w:rsidRDefault="00F50674" w:rsidP="00F50674">
      <w:pPr>
        <w:pStyle w:val="Paragraphedeliste"/>
        <w:numPr>
          <w:ilvl w:val="0"/>
          <w:numId w:val="0"/>
        </w:numPr>
        <w:tabs>
          <w:tab w:val="left" w:pos="0"/>
        </w:tabs>
        <w:ind w:left="2160"/>
        <w:rPr>
          <w:rFonts w:asciiTheme="minorHAnsi" w:hAnsiTheme="minorHAnsi" w:cstheme="minorHAnsi"/>
        </w:rPr>
      </w:pPr>
    </w:p>
    <w:p w14:paraId="6F21D7C0" w14:textId="77777777" w:rsidR="00F50674" w:rsidRPr="00F50674" w:rsidRDefault="00F50674" w:rsidP="00F50674">
      <w:pPr>
        <w:pStyle w:val="Paragraphedeliste"/>
        <w:numPr>
          <w:ilvl w:val="0"/>
          <w:numId w:val="0"/>
        </w:numPr>
        <w:tabs>
          <w:tab w:val="left" w:pos="0"/>
        </w:tabs>
        <w:ind w:left="2160"/>
        <w:rPr>
          <w:rFonts w:asciiTheme="minorHAnsi" w:hAnsiTheme="minorHAnsi" w:cstheme="minorHAnsi"/>
        </w:rPr>
      </w:pPr>
    </w:p>
    <w:p w14:paraId="005EE35B" w14:textId="77777777" w:rsidR="00F50674" w:rsidRPr="00F50674" w:rsidRDefault="00F50674" w:rsidP="00F50674">
      <w:pPr>
        <w:pStyle w:val="Paragraphedeliste"/>
        <w:numPr>
          <w:ilvl w:val="0"/>
          <w:numId w:val="0"/>
        </w:numPr>
        <w:tabs>
          <w:tab w:val="left" w:pos="0"/>
        </w:tabs>
        <w:ind w:left="2160"/>
        <w:rPr>
          <w:rFonts w:asciiTheme="minorHAnsi" w:hAnsiTheme="minorHAnsi" w:cstheme="minorHAnsi"/>
        </w:rPr>
      </w:pPr>
    </w:p>
    <w:p w14:paraId="6439F9DB" w14:textId="49F77B7D" w:rsidR="00205076" w:rsidRPr="00AA15D1" w:rsidRDefault="00205076" w:rsidP="00AA15D1">
      <w:pPr>
        <w:pStyle w:val="Paragraphedeliste"/>
        <w:numPr>
          <w:ilvl w:val="0"/>
          <w:numId w:val="12"/>
        </w:numPr>
        <w:rPr>
          <w:b/>
        </w:rPr>
      </w:pPr>
      <w:r w:rsidRPr="00AA15D1">
        <w:rPr>
          <w:b/>
        </w:rPr>
        <w:t>Questionnaire</w:t>
      </w:r>
      <w:r w:rsidRPr="00AA15D1">
        <w:rPr>
          <w:b/>
          <w:spacing w:val="-2"/>
        </w:rPr>
        <w:t xml:space="preserve"> </w:t>
      </w:r>
      <w:r w:rsidRPr="00AA15D1">
        <w:rPr>
          <w:b/>
        </w:rPr>
        <w:t>d’évaluation</w:t>
      </w:r>
      <w:r w:rsidRPr="00AA15D1">
        <w:rPr>
          <w:b/>
          <w:spacing w:val="-6"/>
        </w:rPr>
        <w:t xml:space="preserve"> </w:t>
      </w:r>
      <w:r w:rsidRPr="00AA15D1">
        <w:rPr>
          <w:b/>
        </w:rPr>
        <w:t>des</w:t>
      </w:r>
      <w:r w:rsidRPr="00AA15D1">
        <w:rPr>
          <w:b/>
          <w:spacing w:val="-2"/>
        </w:rPr>
        <w:t xml:space="preserve"> </w:t>
      </w:r>
      <w:r w:rsidRPr="00AA15D1">
        <w:rPr>
          <w:b/>
        </w:rPr>
        <w:t>acquis</w:t>
      </w:r>
      <w:r w:rsidRPr="00AA15D1">
        <w:rPr>
          <w:b/>
          <w:spacing w:val="-4"/>
        </w:rPr>
        <w:t xml:space="preserve"> </w:t>
      </w:r>
      <w:r w:rsidRPr="00AA15D1">
        <w:rPr>
          <w:b/>
        </w:rPr>
        <w:t>de</w:t>
      </w:r>
      <w:r w:rsidRPr="00AA15D1">
        <w:rPr>
          <w:b/>
          <w:spacing w:val="-2"/>
        </w:rPr>
        <w:t xml:space="preserve"> </w:t>
      </w:r>
      <w:r w:rsidRPr="00AA15D1">
        <w:rPr>
          <w:b/>
        </w:rPr>
        <w:t>la</w:t>
      </w:r>
      <w:r w:rsidRPr="00AA15D1">
        <w:rPr>
          <w:b/>
          <w:spacing w:val="-3"/>
        </w:rPr>
        <w:t xml:space="preserve"> </w:t>
      </w:r>
      <w:r w:rsidRPr="00AA15D1">
        <w:rPr>
          <w:b/>
          <w:spacing w:val="-2"/>
        </w:rPr>
        <w:t xml:space="preserve">formation </w:t>
      </w:r>
    </w:p>
    <w:p w14:paraId="1F334437" w14:textId="5B1A6A28" w:rsidR="00205076" w:rsidRPr="00F50674" w:rsidRDefault="00205076" w:rsidP="00AA15D1">
      <w:pPr>
        <w:tabs>
          <w:tab w:val="left" w:pos="0"/>
        </w:tabs>
        <w:ind w:left="1985" w:firstLine="12"/>
        <w:rPr>
          <w:rFonts w:asciiTheme="minorHAnsi" w:hAnsiTheme="minorHAnsi" w:cstheme="minorHAnsi"/>
        </w:rPr>
      </w:pPr>
      <w:r w:rsidRPr="00F50674">
        <w:rPr>
          <w:rFonts w:asciiTheme="minorHAnsi" w:hAnsiTheme="minorHAnsi" w:cstheme="minorHAnsi"/>
        </w:rPr>
        <w:t xml:space="preserve">L’attestation de présence à la formation est délivrée à la réception de ce questionnaire </w:t>
      </w:r>
    </w:p>
    <w:p w14:paraId="0CCCBCEA" w14:textId="087F1052" w:rsidR="00205076" w:rsidRPr="003104FF" w:rsidRDefault="00205076" w:rsidP="00AA15D1">
      <w:pPr>
        <w:tabs>
          <w:tab w:val="left" w:pos="0"/>
        </w:tabs>
        <w:ind w:left="1985" w:firstLine="12"/>
        <w:rPr>
          <w:rFonts w:ascii="Times New Roman" w:hAnsi="Times New Roman" w:cs="Times New Roman"/>
        </w:rPr>
      </w:pPr>
      <w:r w:rsidRPr="00F50674">
        <w:rPr>
          <w:rFonts w:asciiTheme="minorHAnsi" w:hAnsiTheme="minorHAnsi" w:cstheme="minorHAnsi"/>
        </w:rPr>
        <w:t>Si formation en présentiel. Le questionnaire papier vous sera remis</w:t>
      </w:r>
      <w:r w:rsidRPr="003104FF">
        <w:rPr>
          <w:rFonts w:ascii="Times New Roman" w:hAnsi="Times New Roman" w:cs="Times New Roman"/>
        </w:rPr>
        <w:t xml:space="preserve"> puis récupéré par</w:t>
      </w:r>
      <w:r w:rsidR="00AA15D1">
        <w:rPr>
          <w:rFonts w:ascii="Times New Roman" w:hAnsi="Times New Roman" w:cs="Times New Roman"/>
        </w:rPr>
        <w:t xml:space="preserve"> </w:t>
      </w:r>
      <w:r w:rsidRPr="003104FF">
        <w:rPr>
          <w:rFonts w:ascii="Times New Roman" w:hAnsi="Times New Roman" w:cs="Times New Roman"/>
        </w:rPr>
        <w:t xml:space="preserve"> la formatrice à la fin de la session</w:t>
      </w:r>
    </w:p>
    <w:p w14:paraId="43280F82" w14:textId="0E8DDB08" w:rsidR="00DE7AF4" w:rsidRPr="003104FF" w:rsidRDefault="00205076" w:rsidP="00AA15D1">
      <w:pPr>
        <w:tabs>
          <w:tab w:val="left" w:pos="0"/>
        </w:tabs>
        <w:ind w:left="1985" w:firstLine="12"/>
        <w:rPr>
          <w:rFonts w:ascii="Times New Roman" w:hAnsi="Times New Roman" w:cs="Times New Roman"/>
        </w:rPr>
      </w:pPr>
      <w:r w:rsidRPr="003104FF">
        <w:rPr>
          <w:rFonts w:ascii="Times New Roman" w:hAnsi="Times New Roman" w:cs="Times New Roman"/>
        </w:rPr>
        <w:t>Si formation en visio. Le questionnaire est envoyé par mail à remplir sur googleform .</w:t>
      </w:r>
    </w:p>
    <w:p w14:paraId="73188723" w14:textId="77777777" w:rsidR="003B5670" w:rsidRPr="003104FF" w:rsidRDefault="003B5670" w:rsidP="00AA15D1">
      <w:pPr>
        <w:tabs>
          <w:tab w:val="left" w:pos="0"/>
        </w:tabs>
        <w:ind w:left="1985" w:firstLine="12"/>
        <w:rPr>
          <w:rFonts w:ascii="Times New Roman" w:hAnsi="Times New Roman" w:cs="Times New Roman"/>
        </w:rPr>
      </w:pPr>
    </w:p>
    <w:p w14:paraId="07C47A02" w14:textId="5C3F5A75" w:rsidR="00205076" w:rsidRPr="003104FF" w:rsidRDefault="00DE7AF4" w:rsidP="00F50674">
      <w:pPr>
        <w:tabs>
          <w:tab w:val="left" w:pos="0"/>
        </w:tabs>
        <w:rPr>
          <w:rFonts w:ascii="Times New Roman" w:hAnsi="Times New Roman" w:cs="Times New Roman"/>
          <w:b/>
          <w:bCs/>
          <w:color w:val="C00000"/>
        </w:rPr>
      </w:pPr>
      <w:r w:rsidRPr="003104FF">
        <w:rPr>
          <w:rFonts w:ascii="Times New Roman" w:hAnsi="Times New Roman" w:cs="Times New Roman"/>
        </w:rPr>
        <w:t xml:space="preserve">     </w:t>
      </w:r>
      <w:r w:rsidR="00F50674">
        <w:rPr>
          <w:rFonts w:ascii="Times New Roman" w:hAnsi="Times New Roman" w:cs="Times New Roman"/>
        </w:rPr>
        <w:tab/>
      </w:r>
      <w:r w:rsidR="00F50674">
        <w:rPr>
          <w:rFonts w:ascii="Times New Roman" w:hAnsi="Times New Roman" w:cs="Times New Roman"/>
        </w:rPr>
        <w:tab/>
      </w:r>
      <w:r w:rsidRPr="003104FF">
        <w:rPr>
          <w:rFonts w:ascii="Times New Roman" w:hAnsi="Times New Roman" w:cs="Times New Roman"/>
        </w:rPr>
        <w:t xml:space="preserve"> </w:t>
      </w:r>
      <w:r w:rsidR="00D460D9" w:rsidRPr="003104FF">
        <w:rPr>
          <w:rFonts w:ascii="Times New Roman" w:hAnsi="Times New Roman" w:cs="Times New Roman"/>
          <w:b/>
          <w:bCs/>
          <w:color w:val="C00000"/>
        </w:rPr>
        <w:t>12h Fin</w:t>
      </w:r>
    </w:p>
    <w:p w14:paraId="580018FB" w14:textId="77777777" w:rsidR="003B5670" w:rsidRPr="003104FF" w:rsidRDefault="003B5670" w:rsidP="00F50674">
      <w:pPr>
        <w:tabs>
          <w:tab w:val="left" w:pos="0"/>
        </w:tabs>
        <w:rPr>
          <w:rFonts w:ascii="Times New Roman" w:hAnsi="Times New Roman" w:cs="Times New Roman"/>
          <w:b/>
          <w:bCs/>
          <w:color w:val="C00000"/>
        </w:rPr>
      </w:pPr>
    </w:p>
    <w:p w14:paraId="556282BF" w14:textId="77777777" w:rsidR="00205076" w:rsidRPr="00AA15D1" w:rsidRDefault="00205076" w:rsidP="00AA15D1">
      <w:pPr>
        <w:ind w:left="1843"/>
        <w:rPr>
          <w:b/>
          <w:i/>
          <w:iCs/>
        </w:rPr>
      </w:pPr>
      <w:r w:rsidRPr="00AA15D1">
        <w:rPr>
          <w:b/>
          <w:shd w:val="clear" w:color="auto" w:fill="FFFFFF" w:themeFill="background1"/>
        </w:rPr>
        <w:t>Questionnaire</w:t>
      </w:r>
      <w:r w:rsidRPr="00AA15D1">
        <w:rPr>
          <w:b/>
          <w:spacing w:val="-4"/>
          <w:shd w:val="clear" w:color="auto" w:fill="FFFFFF" w:themeFill="background1"/>
        </w:rPr>
        <w:t xml:space="preserve"> </w:t>
      </w:r>
      <w:r w:rsidRPr="00AA15D1">
        <w:rPr>
          <w:b/>
          <w:shd w:val="clear" w:color="auto" w:fill="FFFFFF" w:themeFill="background1"/>
        </w:rPr>
        <w:t>de satisfaction de</w:t>
      </w:r>
      <w:r w:rsidRPr="00AA15D1">
        <w:rPr>
          <w:b/>
          <w:spacing w:val="-4"/>
          <w:shd w:val="clear" w:color="auto" w:fill="FFFFFF" w:themeFill="background1"/>
        </w:rPr>
        <w:t xml:space="preserve"> </w:t>
      </w:r>
      <w:r w:rsidRPr="00AA15D1">
        <w:rPr>
          <w:b/>
          <w:shd w:val="clear" w:color="auto" w:fill="FFFFFF" w:themeFill="background1"/>
        </w:rPr>
        <w:t>l’organisme</w:t>
      </w:r>
      <w:r w:rsidRPr="00AA15D1">
        <w:rPr>
          <w:b/>
          <w:spacing w:val="-3"/>
          <w:shd w:val="clear" w:color="auto" w:fill="FFFFFF" w:themeFill="background1"/>
        </w:rPr>
        <w:t xml:space="preserve"> </w:t>
      </w:r>
      <w:r w:rsidRPr="00AA15D1">
        <w:rPr>
          <w:b/>
          <w:shd w:val="clear" w:color="auto" w:fill="FFFFFF" w:themeFill="background1"/>
        </w:rPr>
        <w:t>de</w:t>
      </w:r>
      <w:r w:rsidRPr="00AA15D1">
        <w:rPr>
          <w:b/>
          <w:spacing w:val="-3"/>
          <w:shd w:val="clear" w:color="auto" w:fill="FFFFFF" w:themeFill="background1"/>
        </w:rPr>
        <w:t xml:space="preserve"> </w:t>
      </w:r>
      <w:r w:rsidRPr="00AA15D1">
        <w:rPr>
          <w:b/>
          <w:spacing w:val="-2"/>
          <w:shd w:val="clear" w:color="auto" w:fill="FFFFFF" w:themeFill="background1"/>
        </w:rPr>
        <w:t>formation.</w:t>
      </w:r>
    </w:p>
    <w:p w14:paraId="3F3EADFB" w14:textId="52C9E607" w:rsidR="00205076" w:rsidRPr="003104FF" w:rsidRDefault="00305C32" w:rsidP="00AA15D1">
      <w:pPr>
        <w:ind w:left="1123" w:firstLine="720"/>
        <w:rPr>
          <w:rFonts w:ascii="Times New Roman" w:hAnsi="Times New Roman" w:cs="Times New Roman"/>
        </w:rPr>
      </w:pPr>
      <w:r w:rsidRPr="003104FF">
        <w:rPr>
          <w:rFonts w:ascii="Times New Roman" w:hAnsi="Times New Roman" w:cs="Times New Roman"/>
        </w:rPr>
        <w:t xml:space="preserve"> </w:t>
      </w:r>
      <w:r w:rsidR="00205076" w:rsidRPr="003104FF">
        <w:rPr>
          <w:rFonts w:ascii="Times New Roman" w:hAnsi="Times New Roman" w:cs="Times New Roman"/>
        </w:rPr>
        <w:t xml:space="preserve">Il vous sera envoyé par mail à remplir sur googleform </w:t>
      </w:r>
    </w:p>
    <w:p w14:paraId="0CF45E0D" w14:textId="77777777" w:rsidR="003B5670" w:rsidRPr="003104FF" w:rsidRDefault="003B5670" w:rsidP="00AA15D1">
      <w:pPr>
        <w:ind w:left="1843"/>
        <w:rPr>
          <w:rFonts w:ascii="Times New Roman" w:hAnsi="Times New Roman" w:cs="Times New Roman"/>
        </w:rPr>
      </w:pPr>
    </w:p>
    <w:p w14:paraId="28855EFB" w14:textId="77777777" w:rsidR="000D501E" w:rsidRPr="00AA15D1" w:rsidRDefault="00DE7AF4" w:rsidP="00AA15D1">
      <w:pPr>
        <w:ind w:left="1843"/>
        <w:rPr>
          <w:b/>
        </w:rPr>
      </w:pPr>
      <w:r w:rsidRPr="00AA15D1">
        <w:rPr>
          <w:b/>
        </w:rPr>
        <w:t xml:space="preserve">Questionnaire à distance </w:t>
      </w:r>
    </w:p>
    <w:p w14:paraId="049874F9" w14:textId="310FE99F" w:rsidR="00205076" w:rsidRPr="003104FF" w:rsidRDefault="000D501E" w:rsidP="00AA15D1">
      <w:pPr>
        <w:ind w:left="1843"/>
        <w:rPr>
          <w:rFonts w:ascii="Times New Roman" w:hAnsi="Times New Roman" w:cs="Times New Roman"/>
        </w:rPr>
      </w:pPr>
      <w:r w:rsidRPr="003104FF">
        <w:rPr>
          <w:rFonts w:ascii="Times New Roman" w:hAnsi="Times New Roman" w:cs="Times New Roman"/>
        </w:rPr>
        <w:t>Envoyé</w:t>
      </w:r>
      <w:r w:rsidR="00DE7AF4" w:rsidRPr="003104FF">
        <w:rPr>
          <w:rFonts w:ascii="Times New Roman" w:hAnsi="Times New Roman" w:cs="Times New Roman"/>
        </w:rPr>
        <w:t xml:space="preserve"> 6 mois après la formation</w:t>
      </w:r>
    </w:p>
    <w:p w14:paraId="651CAE73" w14:textId="40E3E265" w:rsidR="00906643" w:rsidRPr="003104FF" w:rsidRDefault="00906643" w:rsidP="00F50674">
      <w:pPr>
        <w:pStyle w:val="Corpsdetexte"/>
        <w:tabs>
          <w:tab w:val="left" w:pos="0"/>
        </w:tabs>
        <w:rPr>
          <w:rFonts w:ascii="Times New Roman" w:hAnsi="Times New Roman" w:cs="Times New Roman"/>
        </w:rPr>
      </w:pPr>
    </w:p>
    <w:sectPr w:rsidR="00906643" w:rsidRPr="003104FF" w:rsidSect="00AA15D1">
      <w:type w:val="continuous"/>
      <w:pgSz w:w="11910" w:h="16840"/>
      <w:pgMar w:top="60" w:right="1845" w:bottom="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5F78F" w14:textId="77777777" w:rsidR="00E023BE" w:rsidRDefault="00E023BE" w:rsidP="00AA15D1">
      <w:r>
        <w:separator/>
      </w:r>
    </w:p>
  </w:endnote>
  <w:endnote w:type="continuationSeparator" w:id="0">
    <w:p w14:paraId="0F4E71A6" w14:textId="77777777" w:rsidR="00E023BE" w:rsidRDefault="00E023BE" w:rsidP="00AA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071575"/>
      <w:docPartObj>
        <w:docPartGallery w:val="Page Numbers (Bottom of Page)"/>
        <w:docPartUnique/>
      </w:docPartObj>
    </w:sdtPr>
    <w:sdtEndPr/>
    <w:sdtContent>
      <w:sdt>
        <w:sdtPr>
          <w:id w:val="860082579"/>
          <w:docPartObj>
            <w:docPartGallery w:val="Page Numbers (Top of Page)"/>
            <w:docPartUnique/>
          </w:docPartObj>
        </w:sdtPr>
        <w:sdtEndPr/>
        <w:sdtContent>
          <w:p w14:paraId="657E8629" w14:textId="5B2A1EDE" w:rsidR="00AA15D1" w:rsidRDefault="00AA15D1">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100720">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100720">
              <w:rPr>
                <w:b/>
                <w:bCs/>
                <w:noProof/>
              </w:rPr>
              <w:t>2</w:t>
            </w:r>
            <w:r>
              <w:rPr>
                <w:b/>
                <w:bCs/>
                <w:sz w:val="24"/>
                <w:szCs w:val="24"/>
              </w:rPr>
              <w:fldChar w:fldCharType="end"/>
            </w:r>
          </w:p>
        </w:sdtContent>
      </w:sdt>
    </w:sdtContent>
  </w:sdt>
  <w:p w14:paraId="651E1CEA" w14:textId="77777777" w:rsidR="00AA15D1" w:rsidRDefault="00AA15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68C64" w14:textId="77777777" w:rsidR="00E023BE" w:rsidRDefault="00E023BE" w:rsidP="00AA15D1">
      <w:r>
        <w:separator/>
      </w:r>
    </w:p>
  </w:footnote>
  <w:footnote w:type="continuationSeparator" w:id="0">
    <w:p w14:paraId="454E9974" w14:textId="77777777" w:rsidR="00E023BE" w:rsidRDefault="00E023BE" w:rsidP="00AA1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C5F"/>
    <w:multiLevelType w:val="hybridMultilevel"/>
    <w:tmpl w:val="2730EA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8A4F73"/>
    <w:multiLevelType w:val="hybridMultilevel"/>
    <w:tmpl w:val="790059A6"/>
    <w:lvl w:ilvl="0" w:tplc="A1722BA4">
      <w:start w:val="1"/>
      <w:numFmt w:val="decimal"/>
      <w:lvlText w:val="%1."/>
      <w:lvlJc w:val="left"/>
      <w:pPr>
        <w:ind w:left="1626" w:hanging="351"/>
      </w:pPr>
      <w:rPr>
        <w:rFonts w:ascii="Calibri" w:eastAsia="Calibri" w:hAnsi="Calibri" w:cs="Calibri" w:hint="default"/>
        <w:b w:val="0"/>
        <w:bCs w:val="0"/>
        <w:i w:val="0"/>
        <w:iCs w:val="0"/>
        <w:w w:val="100"/>
        <w:sz w:val="22"/>
        <w:szCs w:val="22"/>
        <w:lang w:val="fr-FR" w:eastAsia="en-US" w:bidi="ar-SA"/>
      </w:rPr>
    </w:lvl>
    <w:lvl w:ilvl="1" w:tplc="75FA7B68">
      <w:start w:val="1"/>
      <w:numFmt w:val="lowerLetter"/>
      <w:lvlText w:val="%2."/>
      <w:lvlJc w:val="left"/>
      <w:pPr>
        <w:ind w:left="2334" w:hanging="339"/>
      </w:pPr>
      <w:rPr>
        <w:rFonts w:ascii="Calibri" w:eastAsia="Calibri" w:hAnsi="Calibri" w:cs="Calibri" w:hint="default"/>
        <w:b w:val="0"/>
        <w:bCs w:val="0"/>
        <w:i w:val="0"/>
        <w:iCs w:val="0"/>
        <w:spacing w:val="-1"/>
        <w:w w:val="100"/>
        <w:sz w:val="22"/>
        <w:szCs w:val="22"/>
        <w:lang w:val="fr-FR" w:eastAsia="en-US" w:bidi="ar-SA"/>
      </w:rPr>
    </w:lvl>
    <w:lvl w:ilvl="2" w:tplc="EC16B2AC">
      <w:numFmt w:val="bullet"/>
      <w:lvlText w:val="•"/>
      <w:lvlJc w:val="left"/>
      <w:pPr>
        <w:ind w:left="3300" w:hanging="339"/>
      </w:pPr>
      <w:rPr>
        <w:rFonts w:hint="default"/>
        <w:lang w:val="fr-FR" w:eastAsia="en-US" w:bidi="ar-SA"/>
      </w:rPr>
    </w:lvl>
    <w:lvl w:ilvl="3" w:tplc="0BB6ADF6">
      <w:numFmt w:val="bullet"/>
      <w:lvlText w:val="•"/>
      <w:lvlJc w:val="left"/>
      <w:pPr>
        <w:ind w:left="4261" w:hanging="339"/>
      </w:pPr>
      <w:rPr>
        <w:rFonts w:hint="default"/>
        <w:lang w:val="fr-FR" w:eastAsia="en-US" w:bidi="ar-SA"/>
      </w:rPr>
    </w:lvl>
    <w:lvl w:ilvl="4" w:tplc="2140DA86">
      <w:numFmt w:val="bullet"/>
      <w:lvlText w:val="•"/>
      <w:lvlJc w:val="left"/>
      <w:pPr>
        <w:ind w:left="5222" w:hanging="339"/>
      </w:pPr>
      <w:rPr>
        <w:rFonts w:hint="default"/>
        <w:lang w:val="fr-FR" w:eastAsia="en-US" w:bidi="ar-SA"/>
      </w:rPr>
    </w:lvl>
    <w:lvl w:ilvl="5" w:tplc="FD3EF2C4">
      <w:numFmt w:val="bullet"/>
      <w:lvlText w:val="•"/>
      <w:lvlJc w:val="left"/>
      <w:pPr>
        <w:ind w:left="6182" w:hanging="339"/>
      </w:pPr>
      <w:rPr>
        <w:rFonts w:hint="default"/>
        <w:lang w:val="fr-FR" w:eastAsia="en-US" w:bidi="ar-SA"/>
      </w:rPr>
    </w:lvl>
    <w:lvl w:ilvl="6" w:tplc="CB063E16">
      <w:numFmt w:val="bullet"/>
      <w:lvlText w:val="•"/>
      <w:lvlJc w:val="left"/>
      <w:pPr>
        <w:ind w:left="7143" w:hanging="339"/>
      </w:pPr>
      <w:rPr>
        <w:rFonts w:hint="default"/>
        <w:lang w:val="fr-FR" w:eastAsia="en-US" w:bidi="ar-SA"/>
      </w:rPr>
    </w:lvl>
    <w:lvl w:ilvl="7" w:tplc="582CF7D8">
      <w:numFmt w:val="bullet"/>
      <w:lvlText w:val="•"/>
      <w:lvlJc w:val="left"/>
      <w:pPr>
        <w:ind w:left="8104" w:hanging="339"/>
      </w:pPr>
      <w:rPr>
        <w:rFonts w:hint="default"/>
        <w:lang w:val="fr-FR" w:eastAsia="en-US" w:bidi="ar-SA"/>
      </w:rPr>
    </w:lvl>
    <w:lvl w:ilvl="8" w:tplc="A90EFFCC">
      <w:numFmt w:val="bullet"/>
      <w:lvlText w:val="•"/>
      <w:lvlJc w:val="left"/>
      <w:pPr>
        <w:ind w:left="9064" w:hanging="339"/>
      </w:pPr>
      <w:rPr>
        <w:rFonts w:hint="default"/>
        <w:lang w:val="fr-FR" w:eastAsia="en-US" w:bidi="ar-SA"/>
      </w:rPr>
    </w:lvl>
  </w:abstractNum>
  <w:abstractNum w:abstractNumId="2" w15:restartNumberingAfterBreak="0">
    <w:nsid w:val="109729E8"/>
    <w:multiLevelType w:val="hybridMultilevel"/>
    <w:tmpl w:val="CFAA38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F10D9C"/>
    <w:multiLevelType w:val="hybridMultilevel"/>
    <w:tmpl w:val="968CF5EE"/>
    <w:lvl w:ilvl="0" w:tplc="D228E52E">
      <w:start w:val="1"/>
      <w:numFmt w:val="bullet"/>
      <w:lvlText w:val=""/>
      <w:lvlJc w:val="left"/>
      <w:pPr>
        <w:ind w:left="1353" w:hanging="360"/>
      </w:pPr>
      <w:rPr>
        <w:rFonts w:ascii="Wingdings 2" w:hAnsi="Wingdings 2"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4556242B"/>
    <w:multiLevelType w:val="hybridMultilevel"/>
    <w:tmpl w:val="2E8E4B8C"/>
    <w:lvl w:ilvl="0" w:tplc="BD8C2122">
      <w:start w:val="1"/>
      <w:numFmt w:val="bullet"/>
      <w:pStyle w:val="Paragraphedeliste"/>
      <w:lvlText w:val=""/>
      <w:lvlJc w:val="left"/>
      <w:pPr>
        <w:ind w:left="2520" w:hanging="360"/>
      </w:pPr>
      <w:rPr>
        <w:rFonts w:ascii="Wingdings 2" w:hAnsi="Wingdings 2"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5" w15:restartNumberingAfterBreak="0">
    <w:nsid w:val="51CA7FCF"/>
    <w:multiLevelType w:val="hybridMultilevel"/>
    <w:tmpl w:val="FFA2A28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57E0099"/>
    <w:multiLevelType w:val="hybridMultilevel"/>
    <w:tmpl w:val="3550A37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61D54B4"/>
    <w:multiLevelType w:val="hybridMultilevel"/>
    <w:tmpl w:val="E1D8B160"/>
    <w:lvl w:ilvl="0" w:tplc="D228E52E">
      <w:start w:val="1"/>
      <w:numFmt w:val="bullet"/>
      <w:lvlText w:val=""/>
      <w:lvlJc w:val="left"/>
      <w:pPr>
        <w:ind w:left="388" w:hanging="360"/>
      </w:pPr>
      <w:rPr>
        <w:rFonts w:ascii="Wingdings 2" w:hAnsi="Wingdings 2" w:hint="default"/>
        <w:b w:val="0"/>
        <w:bCs w:val="0"/>
        <w:i w:val="0"/>
        <w:iCs w:val="0"/>
        <w:w w:val="100"/>
        <w:sz w:val="22"/>
        <w:szCs w:val="22"/>
        <w:lang w:val="fr-FR" w:eastAsia="en-US" w:bidi="ar-SA"/>
      </w:rPr>
    </w:lvl>
    <w:lvl w:ilvl="1" w:tplc="CC52DF2A">
      <w:numFmt w:val="bullet"/>
      <w:lvlText w:val="•"/>
      <w:lvlJc w:val="left"/>
      <w:pPr>
        <w:ind w:left="1163" w:hanging="360"/>
      </w:pPr>
      <w:rPr>
        <w:rFonts w:hint="default"/>
        <w:lang w:val="fr-FR" w:eastAsia="en-US" w:bidi="ar-SA"/>
      </w:rPr>
    </w:lvl>
    <w:lvl w:ilvl="2" w:tplc="1010935E">
      <w:numFmt w:val="bullet"/>
      <w:lvlText w:val="•"/>
      <w:lvlJc w:val="left"/>
      <w:pPr>
        <w:ind w:left="1947" w:hanging="360"/>
      </w:pPr>
      <w:rPr>
        <w:rFonts w:hint="default"/>
        <w:lang w:val="fr-FR" w:eastAsia="en-US" w:bidi="ar-SA"/>
      </w:rPr>
    </w:lvl>
    <w:lvl w:ilvl="3" w:tplc="11681CD0">
      <w:numFmt w:val="bullet"/>
      <w:lvlText w:val="•"/>
      <w:lvlJc w:val="left"/>
      <w:pPr>
        <w:ind w:left="2730" w:hanging="360"/>
      </w:pPr>
      <w:rPr>
        <w:rFonts w:hint="default"/>
        <w:lang w:val="fr-FR" w:eastAsia="en-US" w:bidi="ar-SA"/>
      </w:rPr>
    </w:lvl>
    <w:lvl w:ilvl="4" w:tplc="D9260E66">
      <w:numFmt w:val="bullet"/>
      <w:lvlText w:val="•"/>
      <w:lvlJc w:val="left"/>
      <w:pPr>
        <w:ind w:left="3514" w:hanging="360"/>
      </w:pPr>
      <w:rPr>
        <w:rFonts w:hint="default"/>
        <w:lang w:val="fr-FR" w:eastAsia="en-US" w:bidi="ar-SA"/>
      </w:rPr>
    </w:lvl>
    <w:lvl w:ilvl="5" w:tplc="D56E6462">
      <w:numFmt w:val="bullet"/>
      <w:lvlText w:val="•"/>
      <w:lvlJc w:val="left"/>
      <w:pPr>
        <w:ind w:left="4298" w:hanging="360"/>
      </w:pPr>
      <w:rPr>
        <w:rFonts w:hint="default"/>
        <w:lang w:val="fr-FR" w:eastAsia="en-US" w:bidi="ar-SA"/>
      </w:rPr>
    </w:lvl>
    <w:lvl w:ilvl="6" w:tplc="9B20BCF8">
      <w:numFmt w:val="bullet"/>
      <w:lvlText w:val="•"/>
      <w:lvlJc w:val="left"/>
      <w:pPr>
        <w:ind w:left="5081" w:hanging="360"/>
      </w:pPr>
      <w:rPr>
        <w:rFonts w:hint="default"/>
        <w:lang w:val="fr-FR" w:eastAsia="en-US" w:bidi="ar-SA"/>
      </w:rPr>
    </w:lvl>
    <w:lvl w:ilvl="7" w:tplc="FA264574">
      <w:numFmt w:val="bullet"/>
      <w:lvlText w:val="•"/>
      <w:lvlJc w:val="left"/>
      <w:pPr>
        <w:ind w:left="5865" w:hanging="360"/>
      </w:pPr>
      <w:rPr>
        <w:rFonts w:hint="default"/>
        <w:lang w:val="fr-FR" w:eastAsia="en-US" w:bidi="ar-SA"/>
      </w:rPr>
    </w:lvl>
    <w:lvl w:ilvl="8" w:tplc="088E6E8A">
      <w:numFmt w:val="bullet"/>
      <w:lvlText w:val="•"/>
      <w:lvlJc w:val="left"/>
      <w:pPr>
        <w:ind w:left="6649" w:hanging="360"/>
      </w:pPr>
      <w:rPr>
        <w:rFonts w:hint="default"/>
        <w:lang w:val="fr-FR" w:eastAsia="en-US" w:bidi="ar-SA"/>
      </w:rPr>
    </w:lvl>
  </w:abstractNum>
  <w:abstractNum w:abstractNumId="8" w15:restartNumberingAfterBreak="0">
    <w:nsid w:val="5F5F0D9A"/>
    <w:multiLevelType w:val="hybridMultilevel"/>
    <w:tmpl w:val="E144701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3991FAE"/>
    <w:multiLevelType w:val="hybridMultilevel"/>
    <w:tmpl w:val="FA08C2A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380CE6"/>
    <w:multiLevelType w:val="hybridMultilevel"/>
    <w:tmpl w:val="603E9344"/>
    <w:lvl w:ilvl="0" w:tplc="C9A66434">
      <w:start w:val="1"/>
      <w:numFmt w:val="decimal"/>
      <w:lvlText w:val="%1."/>
      <w:lvlJc w:val="left"/>
      <w:pPr>
        <w:ind w:left="1854" w:hanging="360"/>
      </w:pPr>
      <w:rPr>
        <w:rFonts w:ascii="Calibri" w:hAnsi="Calibri" w:cs="Calibri" w:hint="default"/>
        <w:sz w:val="22"/>
      </w:rPr>
    </w:lvl>
    <w:lvl w:ilvl="1" w:tplc="040C0005">
      <w:start w:val="1"/>
      <w:numFmt w:val="bullet"/>
      <w:lvlText w:val=""/>
      <w:lvlJc w:val="left"/>
      <w:pPr>
        <w:ind w:left="2574" w:hanging="360"/>
      </w:pPr>
      <w:rPr>
        <w:rFonts w:ascii="Wingdings" w:hAnsi="Wingdings" w:hint="default"/>
      </w:r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15:restartNumberingAfterBreak="0">
    <w:nsid w:val="6C9D1C74"/>
    <w:multiLevelType w:val="hybridMultilevel"/>
    <w:tmpl w:val="375ADE78"/>
    <w:lvl w:ilvl="0" w:tplc="9096450C">
      <w:start w:val="1"/>
      <w:numFmt w:val="decimal"/>
      <w:lvlText w:val="%1."/>
      <w:lvlJc w:val="left"/>
      <w:pPr>
        <w:ind w:left="1494" w:hanging="360"/>
      </w:pPr>
      <w:rPr>
        <w:rFonts w:hint="default"/>
        <w:color w:val="C00000"/>
        <w:sz w:val="22"/>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16cid:durableId="1047340836">
    <w:abstractNumId w:val="7"/>
  </w:num>
  <w:num w:numId="2" w16cid:durableId="1679236043">
    <w:abstractNumId w:val="1"/>
  </w:num>
  <w:num w:numId="3" w16cid:durableId="815729536">
    <w:abstractNumId w:val="5"/>
  </w:num>
  <w:num w:numId="4" w16cid:durableId="1305618052">
    <w:abstractNumId w:val="8"/>
  </w:num>
  <w:num w:numId="5" w16cid:durableId="220137433">
    <w:abstractNumId w:val="0"/>
  </w:num>
  <w:num w:numId="6" w16cid:durableId="436288835">
    <w:abstractNumId w:val="6"/>
  </w:num>
  <w:num w:numId="7" w16cid:durableId="2086490445">
    <w:abstractNumId w:val="2"/>
  </w:num>
  <w:num w:numId="8" w16cid:durableId="1013990783">
    <w:abstractNumId w:val="3"/>
  </w:num>
  <w:num w:numId="9" w16cid:durableId="532496432">
    <w:abstractNumId w:val="4"/>
  </w:num>
  <w:num w:numId="10" w16cid:durableId="1376463606">
    <w:abstractNumId w:val="9"/>
  </w:num>
  <w:num w:numId="11" w16cid:durableId="1564095945">
    <w:abstractNumId w:val="11"/>
  </w:num>
  <w:num w:numId="12" w16cid:durableId="13553072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643"/>
    <w:rsid w:val="00062EBF"/>
    <w:rsid w:val="000D501E"/>
    <w:rsid w:val="000E7643"/>
    <w:rsid w:val="00100720"/>
    <w:rsid w:val="0010402F"/>
    <w:rsid w:val="001429FD"/>
    <w:rsid w:val="00183F54"/>
    <w:rsid w:val="001C0865"/>
    <w:rsid w:val="001C5A15"/>
    <w:rsid w:val="00205076"/>
    <w:rsid w:val="002318B0"/>
    <w:rsid w:val="002F7EDF"/>
    <w:rsid w:val="00305C32"/>
    <w:rsid w:val="003104FF"/>
    <w:rsid w:val="00326CF2"/>
    <w:rsid w:val="00375738"/>
    <w:rsid w:val="003B5670"/>
    <w:rsid w:val="004521C6"/>
    <w:rsid w:val="00475C1A"/>
    <w:rsid w:val="00481AD7"/>
    <w:rsid w:val="0053624F"/>
    <w:rsid w:val="00556DCA"/>
    <w:rsid w:val="00573F71"/>
    <w:rsid w:val="005A191C"/>
    <w:rsid w:val="005A3AD2"/>
    <w:rsid w:val="005E6863"/>
    <w:rsid w:val="00692B31"/>
    <w:rsid w:val="00696371"/>
    <w:rsid w:val="006C7368"/>
    <w:rsid w:val="006D7000"/>
    <w:rsid w:val="006E4D22"/>
    <w:rsid w:val="00710996"/>
    <w:rsid w:val="007118AB"/>
    <w:rsid w:val="007A2B91"/>
    <w:rsid w:val="007D22DC"/>
    <w:rsid w:val="007D3082"/>
    <w:rsid w:val="007F1717"/>
    <w:rsid w:val="008029AD"/>
    <w:rsid w:val="00852525"/>
    <w:rsid w:val="008A7013"/>
    <w:rsid w:val="008F7C74"/>
    <w:rsid w:val="00906643"/>
    <w:rsid w:val="00916962"/>
    <w:rsid w:val="0093468E"/>
    <w:rsid w:val="00A158CD"/>
    <w:rsid w:val="00A719EB"/>
    <w:rsid w:val="00A84C99"/>
    <w:rsid w:val="00A9316B"/>
    <w:rsid w:val="00A965B8"/>
    <w:rsid w:val="00AA15D1"/>
    <w:rsid w:val="00B32C29"/>
    <w:rsid w:val="00B705A6"/>
    <w:rsid w:val="00BC178B"/>
    <w:rsid w:val="00BC2B8B"/>
    <w:rsid w:val="00BD645F"/>
    <w:rsid w:val="00BD7481"/>
    <w:rsid w:val="00BE1DDD"/>
    <w:rsid w:val="00CD06A8"/>
    <w:rsid w:val="00CE3DD0"/>
    <w:rsid w:val="00D24F3A"/>
    <w:rsid w:val="00D460D9"/>
    <w:rsid w:val="00D54F73"/>
    <w:rsid w:val="00D943F4"/>
    <w:rsid w:val="00DB28BE"/>
    <w:rsid w:val="00DB3F14"/>
    <w:rsid w:val="00DE7AF4"/>
    <w:rsid w:val="00E023BE"/>
    <w:rsid w:val="00E24B84"/>
    <w:rsid w:val="00E41F23"/>
    <w:rsid w:val="00F43C5B"/>
    <w:rsid w:val="00F50674"/>
    <w:rsid w:val="00FB19CC"/>
    <w:rsid w:val="00FC5F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E4B7"/>
  <w15:docId w15:val="{0ACA9E23-6017-49BA-9041-6FB5ABBE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738"/>
    <w:rPr>
      <w:rFonts w:ascii="Calibri" w:eastAsia="Calibri" w:hAnsi="Calibri" w:cs="Calibri"/>
      <w:sz w:val="20"/>
      <w:szCs w:val="20"/>
      <w:lang w:val="fr-FR"/>
    </w:rPr>
  </w:style>
  <w:style w:type="paragraph" w:styleId="Titre1">
    <w:name w:val="heading 1"/>
    <w:basedOn w:val="Normal"/>
    <w:next w:val="Normal"/>
    <w:link w:val="Titre1Car"/>
    <w:uiPriority w:val="9"/>
    <w:qFormat/>
    <w:rsid w:val="003104FF"/>
    <w:pPr>
      <w:keepNext/>
      <w:keepLines/>
      <w:jc w:val="center"/>
      <w:outlineLvl w:val="0"/>
    </w:pPr>
    <w:rPr>
      <w:rFonts w:ascii="Times New Roman" w:eastAsiaTheme="majorEastAsia" w:hAnsi="Times New Roman" w:cs="Times New Roman"/>
      <w:color w:val="C00000"/>
      <w:sz w:val="32"/>
    </w:rPr>
  </w:style>
  <w:style w:type="paragraph" w:styleId="Titre2">
    <w:name w:val="heading 2"/>
    <w:basedOn w:val="Normal"/>
    <w:next w:val="Normal"/>
    <w:link w:val="Titre2Car"/>
    <w:uiPriority w:val="9"/>
    <w:unhideWhenUsed/>
    <w:qFormat/>
    <w:rsid w:val="00573F7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link w:val="TitreCar"/>
    <w:uiPriority w:val="10"/>
    <w:qFormat/>
    <w:pPr>
      <w:spacing w:before="183" w:line="341" w:lineRule="exact"/>
      <w:ind w:left="380"/>
    </w:pPr>
    <w:rPr>
      <w:rFonts w:ascii="Georgia" w:eastAsia="Georgia" w:hAnsi="Georgia" w:cs="Georgia"/>
      <w:b/>
      <w:bCs/>
      <w:sz w:val="30"/>
      <w:szCs w:val="30"/>
    </w:rPr>
  </w:style>
  <w:style w:type="paragraph" w:styleId="Paragraphedeliste">
    <w:name w:val="List Paragraph"/>
    <w:basedOn w:val="Normal"/>
    <w:uiPriority w:val="1"/>
    <w:qFormat/>
    <w:rsid w:val="00BD645F"/>
    <w:pPr>
      <w:numPr>
        <w:numId w:val="9"/>
      </w:numPr>
    </w:pPr>
  </w:style>
  <w:style w:type="paragraph" w:customStyle="1" w:styleId="TableParagraph">
    <w:name w:val="Table Paragraph"/>
    <w:basedOn w:val="Normal"/>
    <w:uiPriority w:val="1"/>
    <w:qFormat/>
  </w:style>
  <w:style w:type="character" w:customStyle="1" w:styleId="Titre1Car">
    <w:name w:val="Titre 1 Car"/>
    <w:basedOn w:val="Policepardfaut"/>
    <w:link w:val="Titre1"/>
    <w:uiPriority w:val="9"/>
    <w:rsid w:val="003104FF"/>
    <w:rPr>
      <w:rFonts w:ascii="Times New Roman" w:eastAsiaTheme="majorEastAsia" w:hAnsi="Times New Roman" w:cs="Times New Roman"/>
      <w:color w:val="C00000"/>
      <w:sz w:val="32"/>
      <w:szCs w:val="20"/>
      <w:lang w:val="fr-FR"/>
    </w:rPr>
  </w:style>
  <w:style w:type="character" w:customStyle="1" w:styleId="Titre2Car">
    <w:name w:val="Titre 2 Car"/>
    <w:basedOn w:val="Policepardfaut"/>
    <w:link w:val="Titre2"/>
    <w:uiPriority w:val="9"/>
    <w:rsid w:val="00573F71"/>
    <w:rPr>
      <w:rFonts w:asciiTheme="majorHAnsi" w:eastAsiaTheme="majorEastAsia" w:hAnsiTheme="majorHAnsi" w:cstheme="majorBidi"/>
      <w:color w:val="365F91" w:themeColor="accent1" w:themeShade="BF"/>
      <w:sz w:val="26"/>
      <w:szCs w:val="26"/>
      <w:lang w:val="fr-FR"/>
    </w:rPr>
  </w:style>
  <w:style w:type="paragraph" w:styleId="En-tte">
    <w:name w:val="header"/>
    <w:basedOn w:val="Normal"/>
    <w:link w:val="En-tteCar"/>
    <w:uiPriority w:val="99"/>
    <w:unhideWhenUsed/>
    <w:rsid w:val="00AA15D1"/>
    <w:pPr>
      <w:tabs>
        <w:tab w:val="center" w:pos="4536"/>
        <w:tab w:val="right" w:pos="9072"/>
      </w:tabs>
    </w:pPr>
  </w:style>
  <w:style w:type="character" w:customStyle="1" w:styleId="En-tteCar">
    <w:name w:val="En-tête Car"/>
    <w:basedOn w:val="Policepardfaut"/>
    <w:link w:val="En-tte"/>
    <w:uiPriority w:val="99"/>
    <w:rsid w:val="00AA15D1"/>
    <w:rPr>
      <w:rFonts w:ascii="Calibri" w:eastAsia="Calibri" w:hAnsi="Calibri" w:cs="Calibri"/>
      <w:sz w:val="20"/>
      <w:szCs w:val="20"/>
      <w:lang w:val="fr-FR"/>
    </w:rPr>
  </w:style>
  <w:style w:type="paragraph" w:styleId="Pieddepage">
    <w:name w:val="footer"/>
    <w:basedOn w:val="Normal"/>
    <w:link w:val="PieddepageCar"/>
    <w:uiPriority w:val="99"/>
    <w:unhideWhenUsed/>
    <w:rsid w:val="00AA15D1"/>
    <w:pPr>
      <w:tabs>
        <w:tab w:val="center" w:pos="4536"/>
        <w:tab w:val="right" w:pos="9072"/>
      </w:tabs>
    </w:pPr>
  </w:style>
  <w:style w:type="character" w:customStyle="1" w:styleId="PieddepageCar">
    <w:name w:val="Pied de page Car"/>
    <w:basedOn w:val="Policepardfaut"/>
    <w:link w:val="Pieddepage"/>
    <w:uiPriority w:val="99"/>
    <w:rsid w:val="00AA15D1"/>
    <w:rPr>
      <w:rFonts w:ascii="Calibri" w:eastAsia="Calibri" w:hAnsi="Calibri" w:cs="Calibri"/>
      <w:sz w:val="20"/>
      <w:szCs w:val="20"/>
      <w:lang w:val="fr-FR"/>
    </w:rPr>
  </w:style>
  <w:style w:type="character" w:customStyle="1" w:styleId="TitreCar">
    <w:name w:val="Titre Car"/>
    <w:basedOn w:val="Policepardfaut"/>
    <w:link w:val="Titre"/>
    <w:uiPriority w:val="10"/>
    <w:rsid w:val="00100720"/>
    <w:rPr>
      <w:rFonts w:ascii="Georgia" w:eastAsia="Georgia" w:hAnsi="Georgia" w:cs="Georgia"/>
      <w:b/>
      <w:bCs/>
      <w:sz w:val="30"/>
      <w:szCs w:val="3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526</Words>
  <Characters>2895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ANSFL</dc:creator>
  <cp:lastModifiedBy>martine</cp:lastModifiedBy>
  <cp:revision>11</cp:revision>
  <cp:lastPrinted>2022-08-02T12:40:00Z</cp:lastPrinted>
  <dcterms:created xsi:type="dcterms:W3CDTF">2022-07-28T10:20:00Z</dcterms:created>
  <dcterms:modified xsi:type="dcterms:W3CDTF">2023-11-15T13:52:00Z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Microsoft® Word 2019</vt:lpwstr>
  </property>
  <property fmtid="{D5CDD505-2E9C-101B-9397-08002B2CF9AE}" pid="4" name="LastSaved">
    <vt:filetime>2022-07-28T00:00:00Z</vt:filetime>
  </property>
  <property fmtid="{D5CDD505-2E9C-101B-9397-08002B2CF9AE}" pid="5" name="Producer">
    <vt:lpwstr>Microsoft® Word 2019</vt:lpwstr>
  </property>
</Properties>
</file>